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0CBF1" w14:textId="27904346" w:rsidR="001D17DC" w:rsidRPr="00767BCC" w:rsidRDefault="00813A1A">
      <w:pPr>
        <w:pBdr>
          <w:top w:val="none" w:sz="0" w:space="0" w:color="auto"/>
          <w:left w:val="none" w:sz="0" w:space="0" w:color="auto"/>
          <w:bottom w:val="none" w:sz="0" w:space="0" w:color="auto"/>
          <w:right w:val="none" w:sz="0" w:space="0" w:color="auto"/>
          <w:bar w:val="none" w:sz="0" w:color="auto"/>
        </w:pBdr>
        <w:rPr>
          <w:rFonts w:ascii="Century Gothic" w:hAnsi="Century Gothic" w:cs="Times New Roman"/>
        </w:rPr>
      </w:pPr>
      <w:r>
        <w:rPr>
          <w:rFonts w:ascii="Century Gothic" w:eastAsia="Century Gothic" w:hAnsi="Century Gothic" w:cs="Century Gothic"/>
          <w:noProof/>
          <w:lang w:eastAsia="it-IT"/>
        </w:rPr>
        <w:drawing>
          <wp:anchor distT="0" distB="0" distL="114300" distR="114300" simplePos="0" relativeHeight="251659264" behindDoc="0" locked="0" layoutInCell="1" allowOverlap="1" wp14:anchorId="64718E46" wp14:editId="736BF5F5">
            <wp:simplePos x="0" y="0"/>
            <wp:positionH relativeFrom="column">
              <wp:posOffset>2286000</wp:posOffset>
            </wp:positionH>
            <wp:positionV relativeFrom="paragraph">
              <wp:posOffset>-277495</wp:posOffset>
            </wp:positionV>
            <wp:extent cx="1602838" cy="981960"/>
            <wp:effectExtent l="0" t="0" r="0" b="8890"/>
            <wp:wrapNone/>
            <wp:docPr id="1" name="Immagine 1" descr="Mac HD:Users:ludovica:Dropbox:CONI2014:logo_coni_DA_NON_USARE:CONI_100_3D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ludovica:Dropbox:CONI2014:logo_coni_DA_NON_USARE:CONI_100_3D_lo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838" cy="9819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871651" w14:textId="77777777" w:rsidR="002D7757" w:rsidRDefault="002D7757" w:rsidP="0056762F">
      <w:pPr>
        <w:jc w:val="center"/>
        <w:rPr>
          <w:rFonts w:ascii="Century Gothic" w:hAnsi="Century Gothic"/>
          <w:b/>
          <w:sz w:val="32"/>
          <w:szCs w:val="32"/>
          <w:u w:val="single"/>
        </w:rPr>
      </w:pPr>
    </w:p>
    <w:p w14:paraId="747610D1" w14:textId="77777777" w:rsidR="00A77412" w:rsidRDefault="00A77412" w:rsidP="0056762F">
      <w:pPr>
        <w:jc w:val="center"/>
        <w:rPr>
          <w:rFonts w:ascii="Arial" w:hAnsi="Arial" w:cs="Arial"/>
          <w:b/>
          <w:sz w:val="32"/>
          <w:szCs w:val="32"/>
          <w:u w:val="single"/>
        </w:rPr>
      </w:pPr>
    </w:p>
    <w:p w14:paraId="35C7569A" w14:textId="539E7AA5" w:rsidR="001D17DC" w:rsidRPr="00552539" w:rsidRDefault="0056762F" w:rsidP="0056762F">
      <w:pPr>
        <w:jc w:val="center"/>
        <w:rPr>
          <w:rFonts w:ascii="Arial" w:hAnsi="Arial" w:cs="Arial"/>
          <w:b/>
          <w:sz w:val="28"/>
          <w:szCs w:val="28"/>
          <w:u w:val="single"/>
        </w:rPr>
      </w:pPr>
      <w:proofErr w:type="gramStart"/>
      <w:r w:rsidRPr="00552539">
        <w:rPr>
          <w:rFonts w:ascii="Arial" w:hAnsi="Arial" w:cs="Arial"/>
          <w:b/>
          <w:sz w:val="32"/>
          <w:szCs w:val="32"/>
          <w:u w:val="single"/>
        </w:rPr>
        <w:t>ARTE PER I 100 ANNI DEL CONI</w:t>
      </w:r>
      <w:r w:rsidRPr="00552539">
        <w:rPr>
          <w:rFonts w:ascii="Arial" w:hAnsi="Arial" w:cs="Arial"/>
          <w:b/>
          <w:sz w:val="28"/>
          <w:szCs w:val="28"/>
          <w:u w:val="single"/>
        </w:rPr>
        <w:br/>
      </w:r>
      <w:r w:rsidR="00767BCC" w:rsidRPr="00552539">
        <w:rPr>
          <w:rFonts w:ascii="Arial" w:hAnsi="Arial" w:cs="Arial"/>
          <w:sz w:val="28"/>
          <w:szCs w:val="28"/>
        </w:rPr>
        <w:t>in occasione di</w:t>
      </w:r>
      <w:r w:rsidR="00C51A11" w:rsidRPr="00552539">
        <w:rPr>
          <w:rFonts w:ascii="Arial" w:hAnsi="Arial" w:cs="Arial"/>
          <w:sz w:val="28"/>
          <w:szCs w:val="28"/>
        </w:rPr>
        <w:t xml:space="preserve"> </w:t>
      </w:r>
      <w:r w:rsidR="00C51A11" w:rsidRPr="00552539">
        <w:rPr>
          <w:rFonts w:ascii="Arial" w:hAnsi="Arial" w:cs="Arial"/>
          <w:i/>
          <w:sz w:val="28"/>
          <w:szCs w:val="28"/>
        </w:rPr>
        <w:t>Game Open</w:t>
      </w:r>
      <w:r w:rsidR="00C51A11" w:rsidRPr="00552539">
        <w:rPr>
          <w:rFonts w:ascii="Arial" w:hAnsi="Arial" w:cs="Arial"/>
          <w:sz w:val="28"/>
          <w:szCs w:val="28"/>
        </w:rPr>
        <w:t xml:space="preserve"> </w:t>
      </w:r>
      <w:proofErr w:type="gramEnd"/>
    </w:p>
    <w:p w14:paraId="3B522438" w14:textId="77777777" w:rsidR="001D17DC" w:rsidRPr="00552539" w:rsidRDefault="001D17DC" w:rsidP="00094A0E">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u w:val="single"/>
        </w:rPr>
      </w:pPr>
      <w:r w:rsidRPr="00552539">
        <w:rPr>
          <w:rFonts w:ascii="Arial" w:hAnsi="Arial" w:cs="Arial"/>
          <w:b/>
          <w:sz w:val="28"/>
          <w:szCs w:val="28"/>
          <w:u w:val="single"/>
        </w:rPr>
        <w:t>domenica 8 giugno 2014</w:t>
      </w:r>
    </w:p>
    <w:p w14:paraId="59443CC1" w14:textId="77777777" w:rsidR="001D17DC" w:rsidRPr="00552539" w:rsidRDefault="001D17DC">
      <w:pPr>
        <w:pBdr>
          <w:top w:val="none" w:sz="0" w:space="0" w:color="auto"/>
          <w:left w:val="none" w:sz="0" w:space="0" w:color="auto"/>
          <w:bottom w:val="none" w:sz="0" w:space="0" w:color="auto"/>
          <w:right w:val="none" w:sz="0" w:space="0" w:color="auto"/>
          <w:bar w:val="none" w:sz="0" w:color="auto"/>
        </w:pBdr>
        <w:jc w:val="center"/>
        <w:rPr>
          <w:rFonts w:ascii="Arial" w:hAnsi="Arial" w:cs="Arial"/>
        </w:rPr>
      </w:pPr>
    </w:p>
    <w:p w14:paraId="29DB8BBC" w14:textId="77777777" w:rsidR="001D17DC" w:rsidRPr="00552539" w:rsidRDefault="001D17DC">
      <w:pPr>
        <w:pBdr>
          <w:top w:val="none" w:sz="0" w:space="0" w:color="auto"/>
          <w:left w:val="none" w:sz="0" w:space="0" w:color="auto"/>
          <w:bottom w:val="none" w:sz="0" w:space="0" w:color="auto"/>
          <w:right w:val="none" w:sz="0" w:space="0" w:color="auto"/>
          <w:bar w:val="none" w:sz="0" w:color="auto"/>
        </w:pBdr>
        <w:jc w:val="center"/>
        <w:rPr>
          <w:rFonts w:ascii="Arial" w:hAnsi="Arial" w:cs="Arial"/>
        </w:rPr>
      </w:pPr>
    </w:p>
    <w:p w14:paraId="668C7A0B" w14:textId="77777777" w:rsidR="001D17DC" w:rsidRPr="00552539" w:rsidRDefault="001D17DC">
      <w:pPr>
        <w:pBdr>
          <w:top w:val="none" w:sz="0" w:space="0" w:color="auto"/>
          <w:left w:val="none" w:sz="0" w:space="0" w:color="auto"/>
          <w:bottom w:val="none" w:sz="0" w:space="0" w:color="auto"/>
          <w:right w:val="none" w:sz="0" w:space="0" w:color="auto"/>
          <w:bar w:val="none" w:sz="0" w:color="auto"/>
        </w:pBdr>
        <w:jc w:val="center"/>
        <w:rPr>
          <w:rFonts w:ascii="Arial" w:hAnsi="Arial" w:cs="Arial"/>
          <w:b/>
          <w:i/>
          <w:color w:val="auto"/>
        </w:rPr>
      </w:pPr>
      <w:r w:rsidRPr="00552539">
        <w:rPr>
          <w:rFonts w:ascii="Arial" w:hAnsi="Arial" w:cs="Arial"/>
          <w:b/>
          <w:i/>
          <w:color w:val="auto"/>
          <w:sz w:val="52"/>
        </w:rPr>
        <w:t>ICONICA</w:t>
      </w:r>
    </w:p>
    <w:p w14:paraId="3632F487" w14:textId="0FC53E46" w:rsidR="001D17DC" w:rsidRPr="00552539" w:rsidRDefault="001D17DC">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szCs w:val="28"/>
        </w:rPr>
      </w:pPr>
      <w:r w:rsidRPr="00552539">
        <w:rPr>
          <w:rFonts w:ascii="Arial" w:hAnsi="Arial" w:cs="Arial"/>
          <w:b/>
          <w:sz w:val="28"/>
          <w:szCs w:val="28"/>
        </w:rPr>
        <w:t xml:space="preserve">Arte urbana al Foro Italico </w:t>
      </w:r>
    </w:p>
    <w:p w14:paraId="6ABB3815" w14:textId="77777777" w:rsidR="00946B9F" w:rsidRPr="00552539" w:rsidRDefault="00946B9F">
      <w:pPr>
        <w:pBdr>
          <w:top w:val="none" w:sz="0" w:space="0" w:color="auto"/>
          <w:left w:val="none" w:sz="0" w:space="0" w:color="auto"/>
          <w:bottom w:val="none" w:sz="0" w:space="0" w:color="auto"/>
          <w:right w:val="none" w:sz="0" w:space="0" w:color="auto"/>
          <w:bar w:val="none" w:sz="0" w:color="auto"/>
        </w:pBdr>
        <w:jc w:val="center"/>
        <w:rPr>
          <w:rFonts w:ascii="Arial" w:hAnsi="Arial" w:cs="Arial"/>
          <w:b/>
          <w:sz w:val="28"/>
        </w:rPr>
      </w:pPr>
    </w:p>
    <w:p w14:paraId="1449B541" w14:textId="1EF3F330" w:rsidR="00946B9F" w:rsidRPr="00552539" w:rsidRDefault="00946B9F" w:rsidP="00946B9F">
      <w:pPr>
        <w:pBdr>
          <w:top w:val="none" w:sz="0" w:space="0" w:color="auto"/>
          <w:left w:val="none" w:sz="0" w:space="0" w:color="auto"/>
          <w:bottom w:val="none" w:sz="0" w:space="0" w:color="auto"/>
          <w:right w:val="none" w:sz="0" w:space="0" w:color="auto"/>
          <w:bar w:val="none" w:sz="0" w:color="auto"/>
        </w:pBdr>
        <w:jc w:val="center"/>
        <w:rPr>
          <w:rFonts w:ascii="Arial" w:hAnsi="Arial" w:cs="Arial"/>
        </w:rPr>
      </w:pPr>
      <w:r w:rsidRPr="00552539">
        <w:rPr>
          <w:rFonts w:ascii="Arial" w:hAnsi="Arial" w:cs="Arial"/>
        </w:rPr>
        <w:t xml:space="preserve">A cura di </w:t>
      </w:r>
      <w:r w:rsidRPr="00552539">
        <w:rPr>
          <w:rFonts w:ascii="Arial" w:hAnsi="Arial" w:cs="Arial"/>
        </w:rPr>
        <w:fldChar w:fldCharType="begin"/>
      </w:r>
      <w:r w:rsidRPr="00552539">
        <w:rPr>
          <w:rFonts w:ascii="Arial" w:hAnsi="Arial" w:cs="Arial"/>
        </w:rPr>
        <w:instrText xml:space="preserve"> CONTACT _Con-3BA58A301 \c \s \l </w:instrText>
      </w:r>
      <w:r w:rsidRPr="00552539">
        <w:rPr>
          <w:rFonts w:ascii="Arial" w:hAnsi="Arial" w:cs="Arial"/>
        </w:rPr>
        <w:fldChar w:fldCharType="separate"/>
      </w:r>
      <w:r w:rsidRPr="00552539">
        <w:rPr>
          <w:rFonts w:ascii="Arial" w:hAnsi="Arial" w:cs="Arial"/>
          <w:noProof/>
          <w:lang w:val="en-US"/>
        </w:rPr>
        <w:t>Bartolomeo Pietromarchi</w:t>
      </w:r>
      <w:r w:rsidRPr="00552539">
        <w:rPr>
          <w:rFonts w:ascii="Arial" w:hAnsi="Arial" w:cs="Arial"/>
        </w:rPr>
        <w:fldChar w:fldCharType="end"/>
      </w:r>
      <w:r w:rsidRPr="00552539">
        <w:rPr>
          <w:rFonts w:ascii="Arial" w:hAnsi="Arial" w:cs="Arial"/>
        </w:rPr>
        <w:t xml:space="preserve"> e Maria </w:t>
      </w:r>
      <w:proofErr w:type="spellStart"/>
      <w:r w:rsidRPr="00552539">
        <w:rPr>
          <w:rFonts w:ascii="Arial" w:hAnsi="Arial" w:cs="Arial"/>
        </w:rPr>
        <w:t>Alicata</w:t>
      </w:r>
      <w:proofErr w:type="spellEnd"/>
    </w:p>
    <w:p w14:paraId="5BDBB489" w14:textId="77777777" w:rsidR="005A484E" w:rsidRPr="00552539" w:rsidRDefault="005A484E" w:rsidP="00946B9F">
      <w:pPr>
        <w:pBdr>
          <w:top w:val="none" w:sz="0" w:space="0" w:color="auto"/>
          <w:left w:val="none" w:sz="0" w:space="0" w:color="auto"/>
          <w:bottom w:val="none" w:sz="0" w:space="0" w:color="auto"/>
          <w:right w:val="none" w:sz="0" w:space="0" w:color="auto"/>
          <w:bar w:val="none" w:sz="0" w:color="auto"/>
        </w:pBdr>
        <w:rPr>
          <w:rFonts w:ascii="Arial" w:hAnsi="Arial" w:cs="Arial"/>
        </w:rPr>
      </w:pPr>
    </w:p>
    <w:p w14:paraId="4086B4F5" w14:textId="49641C0C" w:rsidR="008769C2" w:rsidRPr="00552539" w:rsidRDefault="008769C2" w:rsidP="00767BCC">
      <w:pPr>
        <w:pBdr>
          <w:top w:val="none" w:sz="0" w:space="0" w:color="auto"/>
          <w:left w:val="none" w:sz="0" w:space="0" w:color="auto"/>
          <w:bottom w:val="none" w:sz="0" w:space="0" w:color="auto"/>
          <w:right w:val="none" w:sz="0" w:space="0" w:color="auto"/>
          <w:bar w:val="none" w:sz="0" w:color="auto"/>
        </w:pBdr>
        <w:jc w:val="center"/>
        <w:rPr>
          <w:rFonts w:ascii="Arial" w:hAnsi="Arial" w:cs="Arial"/>
          <w:b/>
        </w:rPr>
      </w:pPr>
      <w:r w:rsidRPr="00552539">
        <w:rPr>
          <w:rFonts w:ascii="Arial" w:hAnsi="Arial" w:cs="Arial"/>
          <w:b/>
        </w:rPr>
        <w:t>Roma, dal Ponte della Musica Armando Trovajoli a Ponte Milvio</w:t>
      </w:r>
    </w:p>
    <w:p w14:paraId="166F29BC" w14:textId="77777777" w:rsidR="00B75951" w:rsidRPr="00552539" w:rsidRDefault="00B75951">
      <w:pPr>
        <w:pBdr>
          <w:top w:val="none" w:sz="0" w:space="0" w:color="auto"/>
          <w:left w:val="none" w:sz="0" w:space="0" w:color="auto"/>
          <w:bottom w:val="none" w:sz="0" w:space="0" w:color="auto"/>
          <w:right w:val="none" w:sz="0" w:space="0" w:color="auto"/>
          <w:bar w:val="none" w:sz="0" w:color="auto"/>
        </w:pBdr>
        <w:jc w:val="center"/>
        <w:rPr>
          <w:rFonts w:ascii="Arial" w:hAnsi="Arial" w:cs="Arial"/>
          <w:b/>
          <w:u w:val="single"/>
        </w:rPr>
      </w:pPr>
    </w:p>
    <w:p w14:paraId="16A9CF47" w14:textId="080C4BD2" w:rsidR="005A484E" w:rsidRPr="00552539" w:rsidRDefault="00F22808">
      <w:pPr>
        <w:pBdr>
          <w:top w:val="none" w:sz="0" w:space="0" w:color="auto"/>
          <w:left w:val="none" w:sz="0" w:space="0" w:color="auto"/>
          <w:bottom w:val="none" w:sz="0" w:space="0" w:color="auto"/>
          <w:right w:val="none" w:sz="0" w:space="0" w:color="auto"/>
          <w:bar w:val="none" w:sz="0" w:color="auto"/>
        </w:pBdr>
        <w:jc w:val="center"/>
        <w:rPr>
          <w:rFonts w:ascii="Arial" w:hAnsi="Arial" w:cs="Arial"/>
          <w:b/>
          <w:u w:val="single"/>
        </w:rPr>
      </w:pPr>
      <w:proofErr w:type="gramStart"/>
      <w:r w:rsidRPr="00552539">
        <w:rPr>
          <w:rFonts w:ascii="Arial" w:hAnsi="Arial" w:cs="Arial"/>
          <w:b/>
          <w:u w:val="single"/>
        </w:rPr>
        <w:t>dall’8</w:t>
      </w:r>
      <w:proofErr w:type="gramEnd"/>
      <w:r w:rsidRPr="00552539">
        <w:rPr>
          <w:rFonts w:ascii="Arial" w:hAnsi="Arial" w:cs="Arial"/>
          <w:b/>
          <w:u w:val="single"/>
        </w:rPr>
        <w:t xml:space="preserve"> giugno al 21</w:t>
      </w:r>
      <w:r w:rsidR="005A484E" w:rsidRPr="00552539">
        <w:rPr>
          <w:rFonts w:ascii="Arial" w:hAnsi="Arial" w:cs="Arial"/>
          <w:b/>
          <w:u w:val="single"/>
        </w:rPr>
        <w:t xml:space="preserve"> settembre 2014</w:t>
      </w:r>
    </w:p>
    <w:p w14:paraId="0B8192AA" w14:textId="77777777" w:rsidR="001D17DC" w:rsidRPr="00552539" w:rsidRDefault="001D17DC" w:rsidP="001A33C7">
      <w:pPr>
        <w:pBdr>
          <w:top w:val="none" w:sz="0" w:space="0" w:color="auto"/>
          <w:left w:val="none" w:sz="0" w:space="0" w:color="auto"/>
          <w:bottom w:val="none" w:sz="0" w:space="0" w:color="auto"/>
          <w:right w:val="none" w:sz="0" w:space="0" w:color="auto"/>
          <w:bar w:val="none" w:sz="0" w:color="auto"/>
        </w:pBdr>
        <w:rPr>
          <w:rFonts w:ascii="Arial" w:hAnsi="Arial" w:cs="Arial"/>
        </w:rPr>
      </w:pPr>
    </w:p>
    <w:p w14:paraId="013CA8DA" w14:textId="77777777" w:rsidR="00F22808" w:rsidRPr="00552539" w:rsidRDefault="00F22808">
      <w:pPr>
        <w:pBdr>
          <w:top w:val="none" w:sz="0" w:space="0" w:color="auto"/>
          <w:left w:val="none" w:sz="0" w:space="0" w:color="auto"/>
          <w:bottom w:val="none" w:sz="0" w:space="0" w:color="auto"/>
          <w:right w:val="none" w:sz="0" w:space="0" w:color="auto"/>
          <w:bar w:val="none" w:sz="0" w:color="auto"/>
        </w:pBdr>
        <w:jc w:val="center"/>
        <w:rPr>
          <w:rFonts w:ascii="Arial" w:hAnsi="Arial" w:cs="Arial"/>
          <w:b/>
          <w:u w:val="single"/>
        </w:rPr>
      </w:pPr>
    </w:p>
    <w:p w14:paraId="04E43C42" w14:textId="77777777" w:rsidR="001D17DC" w:rsidRPr="00552539" w:rsidRDefault="00492897">
      <w:pPr>
        <w:pBdr>
          <w:top w:val="none" w:sz="0" w:space="0" w:color="auto"/>
          <w:left w:val="none" w:sz="0" w:space="0" w:color="auto"/>
          <w:bottom w:val="none" w:sz="0" w:space="0" w:color="auto"/>
          <w:right w:val="none" w:sz="0" w:space="0" w:color="auto"/>
          <w:bar w:val="none" w:sz="0" w:color="auto"/>
        </w:pBdr>
        <w:jc w:val="center"/>
        <w:rPr>
          <w:rFonts w:ascii="Arial" w:hAnsi="Arial" w:cs="Arial"/>
          <w:b/>
          <w:u w:val="single"/>
        </w:rPr>
      </w:pPr>
      <w:r w:rsidRPr="00552539">
        <w:rPr>
          <w:rFonts w:ascii="Arial" w:hAnsi="Arial" w:cs="Arial"/>
          <w:b/>
          <w:u w:val="single"/>
        </w:rPr>
        <w:t>comunicato stampa</w:t>
      </w:r>
    </w:p>
    <w:p w14:paraId="42E861CE" w14:textId="77777777" w:rsidR="00492897" w:rsidRPr="00552539" w:rsidRDefault="00492897">
      <w:pPr>
        <w:pBdr>
          <w:top w:val="none" w:sz="0" w:space="0" w:color="auto"/>
          <w:left w:val="none" w:sz="0" w:space="0" w:color="auto"/>
          <w:bottom w:val="none" w:sz="0" w:space="0" w:color="auto"/>
          <w:right w:val="none" w:sz="0" w:space="0" w:color="auto"/>
          <w:bar w:val="none" w:sz="0" w:color="auto"/>
        </w:pBdr>
        <w:jc w:val="center"/>
        <w:rPr>
          <w:rFonts w:ascii="Arial" w:hAnsi="Arial" w:cs="Arial"/>
          <w:sz w:val="20"/>
        </w:rPr>
      </w:pPr>
    </w:p>
    <w:p w14:paraId="1BCEC073" w14:textId="77777777" w:rsidR="00B75951" w:rsidRPr="00552539" w:rsidRDefault="00B75951">
      <w:pPr>
        <w:pBdr>
          <w:top w:val="none" w:sz="0" w:space="0" w:color="auto"/>
          <w:left w:val="none" w:sz="0" w:space="0" w:color="auto"/>
          <w:bottom w:val="none" w:sz="0" w:space="0" w:color="auto"/>
          <w:right w:val="none" w:sz="0" w:space="0" w:color="auto"/>
          <w:bar w:val="none" w:sz="0" w:color="auto"/>
        </w:pBdr>
        <w:jc w:val="center"/>
        <w:rPr>
          <w:rFonts w:ascii="Arial" w:hAnsi="Arial" w:cs="Arial"/>
          <w:sz w:val="20"/>
        </w:rPr>
      </w:pPr>
    </w:p>
    <w:p w14:paraId="5548D6AC" w14:textId="6883BCB8" w:rsidR="00B75951" w:rsidRPr="00552539" w:rsidRDefault="00B75951" w:rsidP="00B75951">
      <w:pPr>
        <w:pBdr>
          <w:top w:val="none" w:sz="0" w:space="0" w:color="auto"/>
          <w:left w:val="none" w:sz="0" w:space="0" w:color="auto"/>
          <w:bottom w:val="none" w:sz="0" w:space="0" w:color="auto"/>
          <w:right w:val="none" w:sz="0" w:space="0" w:color="auto"/>
          <w:bar w:val="none" w:sz="0" w:color="auto"/>
        </w:pBdr>
        <w:rPr>
          <w:rFonts w:ascii="Arial" w:hAnsi="Arial" w:cs="Arial"/>
          <w:sz w:val="20"/>
        </w:rPr>
      </w:pPr>
      <w:r w:rsidRPr="00552539">
        <w:rPr>
          <w:rFonts w:ascii="Arial" w:hAnsi="Arial" w:cs="Arial"/>
          <w:sz w:val="20"/>
        </w:rPr>
        <w:t xml:space="preserve">Roma, </w:t>
      </w:r>
      <w:r w:rsidR="00552539">
        <w:rPr>
          <w:rFonts w:ascii="Arial" w:hAnsi="Arial" w:cs="Arial"/>
          <w:sz w:val="20"/>
        </w:rPr>
        <w:t>giugno</w:t>
      </w:r>
      <w:r w:rsidRPr="00552539">
        <w:rPr>
          <w:rFonts w:ascii="Arial" w:hAnsi="Arial" w:cs="Arial"/>
          <w:sz w:val="20"/>
        </w:rPr>
        <w:t xml:space="preserve"> 2014</w:t>
      </w:r>
    </w:p>
    <w:p w14:paraId="70645CCB" w14:textId="77777777" w:rsidR="00B75951" w:rsidRPr="00552539" w:rsidRDefault="00B75951">
      <w:pPr>
        <w:pBdr>
          <w:top w:val="none" w:sz="0" w:space="0" w:color="auto"/>
          <w:left w:val="none" w:sz="0" w:space="0" w:color="auto"/>
          <w:bottom w:val="none" w:sz="0" w:space="0" w:color="auto"/>
          <w:right w:val="none" w:sz="0" w:space="0" w:color="auto"/>
          <w:bar w:val="none" w:sz="0" w:color="auto"/>
        </w:pBdr>
        <w:jc w:val="center"/>
        <w:rPr>
          <w:rFonts w:ascii="Arial" w:hAnsi="Arial" w:cs="Arial"/>
          <w:sz w:val="20"/>
        </w:rPr>
      </w:pPr>
    </w:p>
    <w:p w14:paraId="6D362D5B" w14:textId="534B6994" w:rsidR="001D17DC" w:rsidRPr="00552539" w:rsidRDefault="001D17DC"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sz w:val="20"/>
          <w:szCs w:val="20"/>
        </w:rPr>
      </w:pPr>
      <w:r w:rsidRPr="00552539">
        <w:rPr>
          <w:rFonts w:ascii="Arial" w:hAnsi="Arial" w:cs="Arial"/>
          <w:b/>
          <w:sz w:val="20"/>
          <w:szCs w:val="20"/>
        </w:rPr>
        <w:t>Domenica 8 giugno 2014</w:t>
      </w:r>
      <w:r w:rsidRPr="00552539">
        <w:rPr>
          <w:rFonts w:ascii="Arial" w:hAnsi="Arial" w:cs="Arial"/>
          <w:sz w:val="20"/>
          <w:szCs w:val="20"/>
        </w:rPr>
        <w:t xml:space="preserve">, </w:t>
      </w:r>
      <w:r w:rsidR="007E07A7" w:rsidRPr="00552539">
        <w:rPr>
          <w:rFonts w:ascii="Arial" w:hAnsi="Arial" w:cs="Arial"/>
          <w:sz w:val="20"/>
          <w:szCs w:val="20"/>
        </w:rPr>
        <w:t>nel</w:t>
      </w:r>
      <w:r w:rsidR="000A1343" w:rsidRPr="00552539">
        <w:rPr>
          <w:rFonts w:ascii="Arial" w:hAnsi="Arial" w:cs="Arial"/>
          <w:sz w:val="20"/>
          <w:szCs w:val="20"/>
        </w:rPr>
        <w:t>l</w:t>
      </w:r>
      <w:r w:rsidR="007E07A7" w:rsidRPr="00552539">
        <w:rPr>
          <w:rFonts w:ascii="Arial" w:hAnsi="Arial" w:cs="Arial"/>
          <w:sz w:val="20"/>
          <w:szCs w:val="20"/>
        </w:rPr>
        <w:t>’ambito</w:t>
      </w:r>
      <w:r w:rsidR="00F925B5" w:rsidRPr="00552539">
        <w:rPr>
          <w:rFonts w:ascii="Arial" w:hAnsi="Arial" w:cs="Arial"/>
          <w:sz w:val="20"/>
          <w:szCs w:val="20"/>
        </w:rPr>
        <w:t xml:space="preserve"> delle celebrazioni </w:t>
      </w:r>
      <w:r w:rsidRPr="00552539">
        <w:rPr>
          <w:rFonts w:ascii="Arial" w:hAnsi="Arial" w:cs="Arial"/>
          <w:sz w:val="20"/>
          <w:szCs w:val="20"/>
        </w:rPr>
        <w:t xml:space="preserve">del Centenario e in occasione </w:t>
      </w:r>
      <w:r w:rsidR="00767BCC" w:rsidRPr="00552539">
        <w:rPr>
          <w:rFonts w:ascii="Arial" w:hAnsi="Arial" w:cs="Arial"/>
          <w:sz w:val="20"/>
          <w:szCs w:val="20"/>
        </w:rPr>
        <w:t>di</w:t>
      </w:r>
      <w:r w:rsidR="00C51A11" w:rsidRPr="00552539">
        <w:rPr>
          <w:rFonts w:ascii="Arial" w:hAnsi="Arial" w:cs="Arial"/>
          <w:sz w:val="20"/>
          <w:szCs w:val="20"/>
        </w:rPr>
        <w:t xml:space="preserve"> </w:t>
      </w:r>
      <w:r w:rsidR="00C51A11" w:rsidRPr="00552539">
        <w:rPr>
          <w:rFonts w:ascii="Arial" w:hAnsi="Arial" w:cs="Arial"/>
          <w:b/>
          <w:i/>
          <w:sz w:val="20"/>
          <w:szCs w:val="20"/>
        </w:rPr>
        <w:t>Game Open</w:t>
      </w:r>
      <w:r w:rsidR="00C51A11" w:rsidRPr="00552539">
        <w:rPr>
          <w:rFonts w:ascii="Arial" w:hAnsi="Arial" w:cs="Arial"/>
          <w:i/>
          <w:sz w:val="20"/>
          <w:szCs w:val="20"/>
        </w:rPr>
        <w:t xml:space="preserve"> </w:t>
      </w:r>
      <w:r w:rsidR="00C51A11" w:rsidRPr="00552539">
        <w:rPr>
          <w:rFonts w:ascii="Arial" w:hAnsi="Arial" w:cs="Arial"/>
          <w:sz w:val="20"/>
          <w:szCs w:val="20"/>
        </w:rPr>
        <w:t xml:space="preserve">– </w:t>
      </w:r>
      <w:r w:rsidR="00BB5123" w:rsidRPr="00552539">
        <w:rPr>
          <w:rFonts w:ascii="Arial" w:hAnsi="Arial" w:cs="Arial"/>
          <w:sz w:val="20"/>
          <w:szCs w:val="20"/>
        </w:rPr>
        <w:t>con</w:t>
      </w:r>
      <w:r w:rsidR="00BB5123" w:rsidRPr="00552539">
        <w:rPr>
          <w:rFonts w:ascii="Arial" w:hAnsi="Arial" w:cs="Arial"/>
          <w:i/>
          <w:sz w:val="20"/>
          <w:szCs w:val="20"/>
        </w:rPr>
        <w:t xml:space="preserve"> </w:t>
      </w:r>
      <w:r w:rsidR="00BB5123" w:rsidRPr="00552539">
        <w:rPr>
          <w:rFonts w:ascii="Arial" w:hAnsi="Arial" w:cs="Arial"/>
          <w:sz w:val="20"/>
          <w:szCs w:val="20"/>
        </w:rPr>
        <w:t xml:space="preserve">l’ingresso libero al Parco del Foro italico e l’apertura di tutti gli impianti sportivi </w:t>
      </w:r>
      <w:r w:rsidR="00C51A11" w:rsidRPr="00552539">
        <w:rPr>
          <w:rFonts w:ascii="Arial" w:hAnsi="Arial" w:cs="Arial"/>
          <w:sz w:val="20"/>
          <w:szCs w:val="20"/>
        </w:rPr>
        <w:t>–</w:t>
      </w:r>
      <w:r w:rsidRPr="00552539">
        <w:rPr>
          <w:rFonts w:ascii="Arial" w:hAnsi="Arial" w:cs="Arial"/>
          <w:sz w:val="20"/>
          <w:szCs w:val="20"/>
        </w:rPr>
        <w:t xml:space="preserve"> il CONI è lieto di inaugurare il progetto di arte pubblica </w:t>
      </w:r>
      <w:r w:rsidRPr="00552539">
        <w:rPr>
          <w:rFonts w:ascii="Arial" w:hAnsi="Arial" w:cs="Arial"/>
          <w:b/>
          <w:i/>
          <w:sz w:val="20"/>
          <w:szCs w:val="20"/>
        </w:rPr>
        <w:t>ICONICA</w:t>
      </w:r>
      <w:r w:rsidRPr="00552539">
        <w:rPr>
          <w:rFonts w:ascii="Arial" w:hAnsi="Arial" w:cs="Arial"/>
          <w:sz w:val="20"/>
          <w:szCs w:val="20"/>
        </w:rPr>
        <w:t>,</w:t>
      </w:r>
      <w:r w:rsidR="00F115D8" w:rsidRPr="00552539">
        <w:rPr>
          <w:rFonts w:ascii="Arial" w:hAnsi="Arial" w:cs="Arial"/>
          <w:sz w:val="20"/>
          <w:szCs w:val="20"/>
        </w:rPr>
        <w:t xml:space="preserve"> a cura di </w:t>
      </w:r>
      <w:r w:rsidR="00F115D8" w:rsidRPr="00552539">
        <w:rPr>
          <w:rFonts w:ascii="Arial" w:hAnsi="Arial" w:cs="Arial"/>
          <w:b/>
          <w:sz w:val="20"/>
          <w:szCs w:val="20"/>
        </w:rPr>
        <w:t xml:space="preserve">Bartolomeo </w:t>
      </w:r>
      <w:proofErr w:type="spellStart"/>
      <w:r w:rsidR="00F115D8" w:rsidRPr="00552539">
        <w:rPr>
          <w:rFonts w:ascii="Arial" w:hAnsi="Arial" w:cs="Arial"/>
          <w:b/>
          <w:sz w:val="20"/>
          <w:szCs w:val="20"/>
        </w:rPr>
        <w:t>Pietromar</w:t>
      </w:r>
      <w:r w:rsidR="00767BCC" w:rsidRPr="00552539">
        <w:rPr>
          <w:rFonts w:ascii="Arial" w:hAnsi="Arial" w:cs="Arial"/>
          <w:b/>
          <w:sz w:val="20"/>
          <w:szCs w:val="20"/>
        </w:rPr>
        <w:t>chi</w:t>
      </w:r>
      <w:proofErr w:type="spellEnd"/>
      <w:r w:rsidR="00767BCC" w:rsidRPr="00552539">
        <w:rPr>
          <w:rFonts w:ascii="Arial" w:hAnsi="Arial" w:cs="Arial"/>
          <w:b/>
          <w:sz w:val="20"/>
          <w:szCs w:val="20"/>
        </w:rPr>
        <w:t xml:space="preserve"> e Maria </w:t>
      </w:r>
      <w:proofErr w:type="spellStart"/>
      <w:r w:rsidR="00767BCC" w:rsidRPr="00552539">
        <w:rPr>
          <w:rFonts w:ascii="Arial" w:hAnsi="Arial" w:cs="Arial"/>
          <w:b/>
          <w:sz w:val="20"/>
          <w:szCs w:val="20"/>
        </w:rPr>
        <w:t>Alicata</w:t>
      </w:r>
      <w:proofErr w:type="spellEnd"/>
      <w:r w:rsidR="00767BCC" w:rsidRPr="00552539">
        <w:rPr>
          <w:rFonts w:ascii="Arial" w:hAnsi="Arial" w:cs="Arial"/>
          <w:sz w:val="20"/>
          <w:szCs w:val="20"/>
        </w:rPr>
        <w:t>,</w:t>
      </w:r>
      <w:r w:rsidRPr="00552539">
        <w:rPr>
          <w:rFonts w:ascii="Arial" w:hAnsi="Arial" w:cs="Arial"/>
          <w:sz w:val="20"/>
          <w:szCs w:val="20"/>
        </w:rPr>
        <w:t xml:space="preserve"> un percorso urbano </w:t>
      </w:r>
      <w:r w:rsidR="00C51A11" w:rsidRPr="00552539">
        <w:rPr>
          <w:rFonts w:ascii="Arial" w:hAnsi="Arial" w:cs="Arial"/>
          <w:sz w:val="20"/>
          <w:szCs w:val="20"/>
        </w:rPr>
        <w:t>con</w:t>
      </w:r>
      <w:r w:rsidR="006648E8">
        <w:rPr>
          <w:rFonts w:ascii="Arial" w:hAnsi="Arial" w:cs="Arial"/>
          <w:sz w:val="20"/>
          <w:szCs w:val="20"/>
        </w:rPr>
        <w:t xml:space="preserve"> </w:t>
      </w:r>
      <w:r w:rsidR="006E4F93" w:rsidRPr="00552539">
        <w:rPr>
          <w:rFonts w:ascii="Arial" w:hAnsi="Arial" w:cs="Arial"/>
          <w:b/>
          <w:sz w:val="20"/>
          <w:szCs w:val="20"/>
        </w:rPr>
        <w:t xml:space="preserve">100 </w:t>
      </w:r>
      <w:r w:rsidR="00C51A11" w:rsidRPr="00552539">
        <w:rPr>
          <w:rFonts w:ascii="Arial" w:hAnsi="Arial" w:cs="Arial"/>
          <w:b/>
          <w:sz w:val="20"/>
          <w:szCs w:val="20"/>
        </w:rPr>
        <w:t>immagini de</w:t>
      </w:r>
      <w:r w:rsidRPr="00552539">
        <w:rPr>
          <w:rFonts w:ascii="Arial" w:hAnsi="Arial" w:cs="Arial"/>
          <w:b/>
          <w:sz w:val="20"/>
          <w:szCs w:val="20"/>
        </w:rPr>
        <w:t>i più importanti e promettenti artisti italiani e internazionali sul tema dell’arte e dello sport</w:t>
      </w:r>
      <w:r w:rsidR="00C51A11" w:rsidRPr="00552539">
        <w:rPr>
          <w:rFonts w:ascii="Arial" w:hAnsi="Arial" w:cs="Arial"/>
          <w:sz w:val="20"/>
          <w:szCs w:val="20"/>
        </w:rPr>
        <w:t xml:space="preserve">. </w:t>
      </w:r>
      <w:r w:rsidRPr="00552539">
        <w:rPr>
          <w:rFonts w:ascii="Arial" w:hAnsi="Arial" w:cs="Arial"/>
          <w:sz w:val="20"/>
          <w:szCs w:val="20"/>
        </w:rPr>
        <w:t xml:space="preserve"> </w:t>
      </w:r>
      <w:r w:rsidR="00C51A11" w:rsidRPr="00552539">
        <w:rPr>
          <w:rFonts w:ascii="Arial" w:hAnsi="Arial" w:cs="Arial"/>
          <w:sz w:val="20"/>
          <w:szCs w:val="20"/>
        </w:rPr>
        <w:t xml:space="preserve">Le opere saranno </w:t>
      </w:r>
      <w:r w:rsidR="005A484E" w:rsidRPr="00552539">
        <w:rPr>
          <w:rFonts w:ascii="Arial" w:hAnsi="Arial" w:cs="Arial"/>
          <w:sz w:val="20"/>
          <w:szCs w:val="20"/>
        </w:rPr>
        <w:t>allestite su pannelli d</w:t>
      </w:r>
      <w:r w:rsidR="007E07A7" w:rsidRPr="00552539">
        <w:rPr>
          <w:rFonts w:ascii="Arial" w:hAnsi="Arial" w:cs="Arial"/>
          <w:sz w:val="20"/>
          <w:szCs w:val="20"/>
        </w:rPr>
        <w:t>i grandi dimensioni (140x210 cm) e predisposte ciascuna su un palo dell’illuminazione stradale,</w:t>
      </w:r>
      <w:r w:rsidR="005A484E" w:rsidRPr="00552539">
        <w:rPr>
          <w:rFonts w:ascii="Arial" w:hAnsi="Arial" w:cs="Arial"/>
          <w:sz w:val="20"/>
          <w:szCs w:val="20"/>
        </w:rPr>
        <w:t xml:space="preserve"> </w:t>
      </w:r>
      <w:r w:rsidRPr="00552539">
        <w:rPr>
          <w:rFonts w:ascii="Arial" w:hAnsi="Arial" w:cs="Arial"/>
          <w:sz w:val="20"/>
          <w:szCs w:val="20"/>
        </w:rPr>
        <w:t>lungo un km</w:t>
      </w:r>
      <w:r w:rsidR="00F115D8" w:rsidRPr="00552539">
        <w:rPr>
          <w:rFonts w:ascii="Arial" w:hAnsi="Arial" w:cs="Arial"/>
          <w:sz w:val="20"/>
          <w:szCs w:val="20"/>
        </w:rPr>
        <w:t>,</w:t>
      </w:r>
      <w:r w:rsidRPr="00552539">
        <w:rPr>
          <w:rFonts w:ascii="Arial" w:hAnsi="Arial" w:cs="Arial"/>
          <w:sz w:val="20"/>
          <w:szCs w:val="20"/>
        </w:rPr>
        <w:t xml:space="preserve"> </w:t>
      </w:r>
      <w:r w:rsidR="007E07A7" w:rsidRPr="00552539">
        <w:rPr>
          <w:rFonts w:ascii="Arial" w:hAnsi="Arial" w:cs="Arial"/>
          <w:sz w:val="20"/>
          <w:szCs w:val="20"/>
        </w:rPr>
        <w:t>circa</w:t>
      </w:r>
      <w:r w:rsidR="00F115D8" w:rsidRPr="00552539">
        <w:rPr>
          <w:rFonts w:ascii="Arial" w:hAnsi="Arial" w:cs="Arial"/>
          <w:sz w:val="20"/>
          <w:szCs w:val="20"/>
        </w:rPr>
        <w:t>,</w:t>
      </w:r>
      <w:r w:rsidR="007E07A7" w:rsidRPr="00552539">
        <w:rPr>
          <w:rFonts w:ascii="Arial" w:hAnsi="Arial" w:cs="Arial"/>
          <w:sz w:val="20"/>
          <w:szCs w:val="20"/>
        </w:rPr>
        <w:t xml:space="preserve"> </w:t>
      </w:r>
      <w:r w:rsidRPr="00552539">
        <w:rPr>
          <w:rFonts w:ascii="Arial" w:hAnsi="Arial" w:cs="Arial"/>
          <w:sz w:val="20"/>
          <w:szCs w:val="20"/>
        </w:rPr>
        <w:t>nel tratto del Lungotevere che si snoda dal Ponte della Musica Armando Trovajoli fino a Ponte Milvio</w:t>
      </w:r>
      <w:r w:rsidR="007E07A7" w:rsidRPr="00552539">
        <w:rPr>
          <w:rFonts w:ascii="Arial" w:hAnsi="Arial" w:cs="Arial"/>
          <w:sz w:val="20"/>
          <w:szCs w:val="20"/>
        </w:rPr>
        <w:t>.</w:t>
      </w:r>
    </w:p>
    <w:p w14:paraId="2E1D055D" w14:textId="77777777" w:rsidR="00F115D8" w:rsidRPr="00552539" w:rsidRDefault="001D17DC" w:rsidP="00F115D8">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sz w:val="20"/>
          <w:szCs w:val="20"/>
        </w:rPr>
      </w:pPr>
      <w:r w:rsidRPr="00552539">
        <w:rPr>
          <w:rFonts w:ascii="Arial" w:hAnsi="Arial" w:cs="Arial"/>
          <w:sz w:val="20"/>
          <w:szCs w:val="20"/>
        </w:rPr>
        <w:t xml:space="preserve">Per circa </w:t>
      </w:r>
      <w:r w:rsidR="00617AD4" w:rsidRPr="00552539">
        <w:rPr>
          <w:rFonts w:ascii="Arial" w:hAnsi="Arial" w:cs="Arial"/>
          <w:sz w:val="20"/>
          <w:szCs w:val="20"/>
        </w:rPr>
        <w:t>quattro</w:t>
      </w:r>
      <w:r w:rsidRPr="00552539">
        <w:rPr>
          <w:rFonts w:ascii="Arial" w:hAnsi="Arial" w:cs="Arial"/>
          <w:sz w:val="20"/>
          <w:szCs w:val="20"/>
        </w:rPr>
        <w:t xml:space="preserve"> </w:t>
      </w:r>
      <w:r w:rsidR="00C51A11" w:rsidRPr="00552539">
        <w:rPr>
          <w:rFonts w:ascii="Arial" w:hAnsi="Arial" w:cs="Arial"/>
          <w:sz w:val="20"/>
          <w:szCs w:val="20"/>
        </w:rPr>
        <w:t xml:space="preserve">mesi, </w:t>
      </w:r>
      <w:r w:rsidR="00F22808" w:rsidRPr="00552539">
        <w:rPr>
          <w:rFonts w:ascii="Arial" w:hAnsi="Arial" w:cs="Arial"/>
          <w:b/>
          <w:sz w:val="20"/>
          <w:szCs w:val="20"/>
        </w:rPr>
        <w:t>sino al 21</w:t>
      </w:r>
      <w:r w:rsidR="00C51A11" w:rsidRPr="00552539">
        <w:rPr>
          <w:rFonts w:ascii="Arial" w:hAnsi="Arial" w:cs="Arial"/>
          <w:b/>
          <w:sz w:val="20"/>
          <w:szCs w:val="20"/>
        </w:rPr>
        <w:t xml:space="preserve"> settembre 2014</w:t>
      </w:r>
      <w:r w:rsidR="00C51A11" w:rsidRPr="00552539">
        <w:rPr>
          <w:rFonts w:ascii="Arial" w:hAnsi="Arial" w:cs="Arial"/>
          <w:sz w:val="20"/>
          <w:szCs w:val="20"/>
        </w:rPr>
        <w:t>, il Tevere</w:t>
      </w:r>
      <w:r w:rsidRPr="00552539">
        <w:rPr>
          <w:rFonts w:ascii="Arial" w:hAnsi="Arial" w:cs="Arial"/>
          <w:sz w:val="20"/>
          <w:szCs w:val="20"/>
        </w:rPr>
        <w:t xml:space="preserve"> di fronte al Foro Italico si trasf</w:t>
      </w:r>
      <w:r w:rsidR="00C51A11" w:rsidRPr="00552539">
        <w:rPr>
          <w:rFonts w:ascii="Arial" w:hAnsi="Arial" w:cs="Arial"/>
          <w:sz w:val="20"/>
          <w:szCs w:val="20"/>
        </w:rPr>
        <w:t xml:space="preserve">ormerà così in un </w:t>
      </w:r>
      <w:r w:rsidR="00C51A11" w:rsidRPr="00552539">
        <w:rPr>
          <w:rFonts w:ascii="Arial" w:hAnsi="Arial" w:cs="Arial"/>
          <w:b/>
          <w:sz w:val="20"/>
          <w:szCs w:val="20"/>
        </w:rPr>
        <w:t>“viale delle arti”</w:t>
      </w:r>
      <w:r w:rsidRPr="00552539">
        <w:rPr>
          <w:rFonts w:ascii="Arial" w:hAnsi="Arial" w:cs="Arial"/>
          <w:sz w:val="20"/>
          <w:szCs w:val="20"/>
        </w:rPr>
        <w:t xml:space="preserve"> dedicato all’interpretazione iconografica delle discipline spo</w:t>
      </w:r>
      <w:r w:rsidR="00B75951" w:rsidRPr="00552539">
        <w:rPr>
          <w:rFonts w:ascii="Arial" w:hAnsi="Arial" w:cs="Arial"/>
          <w:sz w:val="20"/>
          <w:szCs w:val="20"/>
        </w:rPr>
        <w:t>rtive e dello s</w:t>
      </w:r>
      <w:r w:rsidR="00F115D8" w:rsidRPr="00552539">
        <w:rPr>
          <w:rFonts w:ascii="Arial" w:hAnsi="Arial" w:cs="Arial"/>
          <w:sz w:val="20"/>
          <w:szCs w:val="20"/>
        </w:rPr>
        <w:t>port in generale.</w:t>
      </w:r>
    </w:p>
    <w:p w14:paraId="21938F3C" w14:textId="7371D2C1" w:rsidR="00B75951" w:rsidRPr="00552539" w:rsidRDefault="00F115D8" w:rsidP="00F115D8">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sz w:val="20"/>
          <w:szCs w:val="20"/>
        </w:rPr>
      </w:pPr>
      <w:r w:rsidRPr="00552539">
        <w:rPr>
          <w:rFonts w:ascii="Arial" w:hAnsi="Arial" w:cs="Arial"/>
          <w:sz w:val="20"/>
          <w:szCs w:val="20"/>
        </w:rPr>
        <w:t xml:space="preserve">In concomitanza con l’installazione sonora </w:t>
      </w:r>
      <w:proofErr w:type="gramStart"/>
      <w:r w:rsidRPr="00552539">
        <w:rPr>
          <w:rFonts w:ascii="Arial" w:hAnsi="Arial" w:cs="Arial"/>
          <w:b/>
          <w:i/>
          <w:sz w:val="20"/>
          <w:szCs w:val="20"/>
        </w:rPr>
        <w:t>12h</w:t>
      </w:r>
      <w:proofErr w:type="gramEnd"/>
      <w:r w:rsidRPr="00552539">
        <w:rPr>
          <w:rFonts w:ascii="Arial" w:hAnsi="Arial" w:cs="Arial"/>
          <w:sz w:val="20"/>
          <w:szCs w:val="20"/>
        </w:rPr>
        <w:t xml:space="preserve"> di Donato </w:t>
      </w:r>
      <w:proofErr w:type="spellStart"/>
      <w:r w:rsidRPr="00552539">
        <w:rPr>
          <w:rFonts w:ascii="Arial" w:hAnsi="Arial" w:cs="Arial"/>
          <w:sz w:val="20"/>
          <w:szCs w:val="20"/>
        </w:rPr>
        <w:t>Dozzy</w:t>
      </w:r>
      <w:proofErr w:type="spellEnd"/>
      <w:r w:rsidRPr="00552539">
        <w:rPr>
          <w:rFonts w:ascii="Arial" w:hAnsi="Arial" w:cs="Arial"/>
          <w:sz w:val="20"/>
          <w:szCs w:val="20"/>
        </w:rPr>
        <w:t xml:space="preserve"> sul Ponte della Musica Armando Trovajoli,</w:t>
      </w:r>
      <w:r w:rsidR="00B75951" w:rsidRPr="00552539">
        <w:rPr>
          <w:rFonts w:ascii="Arial" w:hAnsi="Arial" w:cs="Arial"/>
          <w:sz w:val="20"/>
          <w:szCs w:val="20"/>
        </w:rPr>
        <w:t xml:space="preserve"> </w:t>
      </w:r>
      <w:r w:rsidRPr="00552539">
        <w:rPr>
          <w:rFonts w:ascii="Arial" w:hAnsi="Arial" w:cs="Arial"/>
          <w:i/>
          <w:sz w:val="20"/>
          <w:szCs w:val="20"/>
        </w:rPr>
        <w:t>ICONICA</w:t>
      </w:r>
      <w:r w:rsidRPr="00552539">
        <w:rPr>
          <w:rFonts w:ascii="Arial" w:hAnsi="Arial" w:cs="Arial"/>
          <w:sz w:val="20"/>
          <w:szCs w:val="20"/>
        </w:rPr>
        <w:t xml:space="preserve"> si presenta come uno dei</w:t>
      </w:r>
      <w:r w:rsidR="00B75951" w:rsidRPr="00552539">
        <w:rPr>
          <w:rFonts w:ascii="Arial" w:hAnsi="Arial" w:cs="Arial"/>
          <w:b/>
          <w:sz w:val="20"/>
          <w:szCs w:val="20"/>
        </w:rPr>
        <w:t xml:space="preserve"> più importanti interventi artistici nello spazio urbano degli ultimi anni a Roma</w:t>
      </w:r>
      <w:r w:rsidR="00B75951" w:rsidRPr="00552539">
        <w:rPr>
          <w:rFonts w:ascii="Arial" w:hAnsi="Arial" w:cs="Arial"/>
          <w:sz w:val="20"/>
          <w:szCs w:val="20"/>
        </w:rPr>
        <w:t>.</w:t>
      </w:r>
    </w:p>
    <w:p w14:paraId="36BEAA6F" w14:textId="77777777" w:rsidR="005A484E" w:rsidRPr="00552539" w:rsidRDefault="005A484E"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color w:val="auto"/>
          <w:sz w:val="20"/>
          <w:szCs w:val="20"/>
          <w:lang w:eastAsia="it-IT"/>
        </w:rPr>
      </w:pPr>
    </w:p>
    <w:p w14:paraId="2D6D7A42" w14:textId="0CAFDF3B" w:rsidR="00F22808" w:rsidRPr="00552539" w:rsidRDefault="005A484E"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color w:val="auto"/>
          <w:sz w:val="20"/>
          <w:szCs w:val="20"/>
          <w:u w:val="single"/>
          <w:lang w:eastAsia="it-IT"/>
        </w:rPr>
      </w:pPr>
      <w:r w:rsidRPr="00552539">
        <w:rPr>
          <w:rFonts w:ascii="Arial" w:hAnsi="Arial" w:cs="Arial"/>
          <w:b/>
          <w:color w:val="auto"/>
          <w:sz w:val="20"/>
          <w:szCs w:val="20"/>
          <w:u w:val="single"/>
          <w:lang w:eastAsia="it-IT"/>
        </w:rPr>
        <w:t xml:space="preserve">IL PROGETTO </w:t>
      </w:r>
    </w:p>
    <w:p w14:paraId="70C54BFD" w14:textId="40CBA2BD" w:rsidR="00474967" w:rsidRPr="00552539" w:rsidRDefault="00474967" w:rsidP="00B75951">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color w:val="auto"/>
          <w:sz w:val="20"/>
          <w:szCs w:val="20"/>
        </w:rPr>
      </w:pPr>
      <w:r w:rsidRPr="00552539">
        <w:rPr>
          <w:rFonts w:ascii="Arial" w:hAnsi="Arial" w:cs="Arial"/>
          <w:i/>
          <w:sz w:val="20"/>
          <w:szCs w:val="20"/>
        </w:rPr>
        <w:t>ICONICA</w:t>
      </w:r>
      <w:r w:rsidRPr="00552539">
        <w:rPr>
          <w:rFonts w:ascii="Arial" w:hAnsi="Arial" w:cs="Arial"/>
          <w:sz w:val="20"/>
          <w:szCs w:val="20"/>
        </w:rPr>
        <w:t xml:space="preserve"> è volto a trasmettere i valori dello sport per mezzo dell’arte e della cultura in un’occasione unica come il Centenario della fondazione del CONI. Il progetto permetterà una </w:t>
      </w:r>
      <w:proofErr w:type="gramStart"/>
      <w:r w:rsidRPr="00552539">
        <w:rPr>
          <w:rFonts w:ascii="Arial" w:hAnsi="Arial" w:cs="Arial"/>
          <w:sz w:val="20"/>
          <w:szCs w:val="20"/>
        </w:rPr>
        <w:t>fruizione</w:t>
      </w:r>
      <w:proofErr w:type="gramEnd"/>
      <w:r w:rsidRPr="00552539">
        <w:rPr>
          <w:rFonts w:ascii="Arial" w:hAnsi="Arial" w:cs="Arial"/>
          <w:sz w:val="20"/>
          <w:szCs w:val="20"/>
        </w:rPr>
        <w:t xml:space="preserve"> diretta dell’opera d’arte trasformando la zona del Foro Italico in una rete relazionale che consentirà di vivere lo spazio urbano come luogo di riflessione sul contemporaneo, in stretta connessione con lo sport. Il progetto di arte pubblica trasformerà la zona e la sua percezione, dando una nuova lettura del complesso architettonico e </w:t>
      </w:r>
      <w:r w:rsidR="00444D64" w:rsidRPr="00552539">
        <w:rPr>
          <w:rFonts w:ascii="Arial" w:hAnsi="Arial" w:cs="Arial"/>
          <w:color w:val="auto"/>
          <w:sz w:val="20"/>
          <w:szCs w:val="20"/>
        </w:rPr>
        <w:t>rafforzandone,</w:t>
      </w:r>
      <w:r w:rsidRPr="00552539">
        <w:rPr>
          <w:rFonts w:ascii="Arial" w:hAnsi="Arial" w:cs="Arial"/>
          <w:color w:val="auto"/>
          <w:sz w:val="20"/>
          <w:szCs w:val="20"/>
        </w:rPr>
        <w:t xml:space="preserve"> attraverso l’arte, l’identità collettiva</w:t>
      </w:r>
      <w:r w:rsidR="00444D64" w:rsidRPr="00552539">
        <w:rPr>
          <w:rFonts w:ascii="Arial" w:hAnsi="Arial" w:cs="Arial"/>
          <w:color w:val="auto"/>
          <w:sz w:val="20"/>
          <w:szCs w:val="20"/>
        </w:rPr>
        <w:t>.</w:t>
      </w:r>
    </w:p>
    <w:p w14:paraId="1841C4AB" w14:textId="77777777" w:rsidR="00A77412" w:rsidRDefault="00474967" w:rsidP="00A7741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color w:val="auto"/>
          <w:sz w:val="20"/>
          <w:szCs w:val="20"/>
        </w:rPr>
      </w:pPr>
      <w:r w:rsidRPr="00552539">
        <w:rPr>
          <w:rFonts w:ascii="Arial" w:hAnsi="Arial" w:cs="Arial"/>
          <w:color w:val="auto"/>
          <w:sz w:val="20"/>
          <w:szCs w:val="20"/>
        </w:rPr>
        <w:t>L’esperienza artistica diventa uno strumento di “mutamento” temporaneo che apre allo spettatore una visione nuova e in divenire, e che crea u</w:t>
      </w:r>
      <w:r w:rsidR="00444D64" w:rsidRPr="00552539">
        <w:rPr>
          <w:rFonts w:ascii="Arial" w:hAnsi="Arial" w:cs="Arial"/>
          <w:color w:val="auto"/>
          <w:sz w:val="20"/>
          <w:szCs w:val="20"/>
        </w:rPr>
        <w:t xml:space="preserve">n dialogo tra architettura, arte, città e </w:t>
      </w:r>
      <w:r w:rsidRPr="00552539">
        <w:rPr>
          <w:rFonts w:ascii="Arial" w:hAnsi="Arial" w:cs="Arial"/>
          <w:color w:val="auto"/>
          <w:sz w:val="20"/>
          <w:szCs w:val="20"/>
        </w:rPr>
        <w:t xml:space="preserve">sport. </w:t>
      </w:r>
    </w:p>
    <w:p w14:paraId="7DFDC726" w14:textId="77777777" w:rsidR="00A77412" w:rsidRDefault="00A77412" w:rsidP="00A7741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color w:val="auto"/>
          <w:sz w:val="20"/>
          <w:szCs w:val="20"/>
        </w:rPr>
      </w:pPr>
    </w:p>
    <w:p w14:paraId="0188B7C0" w14:textId="2E228966" w:rsidR="001D17DC" w:rsidRPr="00A77412" w:rsidRDefault="001D17DC" w:rsidP="00A77412">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jc w:val="both"/>
        <w:rPr>
          <w:rFonts w:ascii="Arial" w:hAnsi="Arial" w:cs="Arial"/>
          <w:color w:val="auto"/>
          <w:sz w:val="20"/>
          <w:szCs w:val="20"/>
        </w:rPr>
      </w:pPr>
      <w:bookmarkStart w:id="0" w:name="_GoBack"/>
      <w:bookmarkEnd w:id="0"/>
      <w:r w:rsidRPr="00552539">
        <w:rPr>
          <w:rFonts w:ascii="Arial" w:hAnsi="Arial" w:cs="Arial"/>
          <w:sz w:val="20"/>
          <w:szCs w:val="20"/>
        </w:rPr>
        <w:lastRenderedPageBreak/>
        <w:t xml:space="preserve">Gli artisti invitati – </w:t>
      </w:r>
      <w:r w:rsidR="00552539" w:rsidRPr="00A77412">
        <w:rPr>
          <w:rFonts w:ascii="Arial" w:hAnsi="Arial" w:cs="Arial"/>
          <w:b/>
          <w:color w:val="auto"/>
          <w:sz w:val="20"/>
          <w:szCs w:val="20"/>
        </w:rPr>
        <w:t xml:space="preserve">Marina </w:t>
      </w:r>
      <w:proofErr w:type="spellStart"/>
      <w:r w:rsidR="00552539" w:rsidRPr="00A77412">
        <w:rPr>
          <w:rFonts w:ascii="Arial" w:hAnsi="Arial" w:cs="Arial"/>
          <w:b/>
          <w:color w:val="auto"/>
          <w:sz w:val="20"/>
          <w:szCs w:val="20"/>
        </w:rPr>
        <w:t>Abramović</w:t>
      </w:r>
      <w:proofErr w:type="spellEnd"/>
      <w:r w:rsidR="00552539" w:rsidRPr="00A77412">
        <w:rPr>
          <w:rFonts w:ascii="Arial" w:hAnsi="Arial" w:cs="Arial"/>
          <w:b/>
          <w:color w:val="auto"/>
          <w:sz w:val="20"/>
          <w:szCs w:val="20"/>
        </w:rPr>
        <w:t>, Francesco Arena</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Charles Avery, </w:t>
      </w:r>
      <w:proofErr w:type="spellStart"/>
      <w:r w:rsidR="00552539" w:rsidRPr="00A77412">
        <w:rPr>
          <w:rFonts w:ascii="Arial" w:hAnsi="Arial" w:cs="Arial"/>
          <w:b/>
          <w:color w:val="auto"/>
          <w:sz w:val="20"/>
          <w:szCs w:val="20"/>
        </w:rPr>
        <w:t>Olivo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Barbieri</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Marco </w:t>
      </w:r>
      <w:proofErr w:type="spellStart"/>
      <w:r w:rsidR="00552539" w:rsidRPr="00A77412">
        <w:rPr>
          <w:rFonts w:ascii="Arial" w:hAnsi="Arial" w:cs="Arial"/>
          <w:b/>
          <w:color w:val="auto"/>
          <w:sz w:val="20"/>
          <w:szCs w:val="20"/>
        </w:rPr>
        <w:t>Basta</w:t>
      </w:r>
      <w:proofErr w:type="spellEnd"/>
      <w:r w:rsidR="00552539" w:rsidRPr="00A77412">
        <w:rPr>
          <w:rFonts w:ascii="Arial" w:hAnsi="Arial" w:cs="Arial"/>
          <w:b/>
          <w:color w:val="auto"/>
          <w:sz w:val="20"/>
          <w:szCs w:val="20"/>
        </w:rPr>
        <w:t>, Giulia Battaglia</w:t>
      </w:r>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rPr>
        <w:t>Hilla</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lang w:val="de-DE"/>
        </w:rPr>
        <w:t>Ben Ari</w:t>
      </w:r>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rPr>
        <w:t>Elisabetta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Benassi</w:t>
      </w:r>
      <w:proofErr w:type="spellEnd"/>
      <w:r w:rsidR="00552539" w:rsidRPr="00A77412">
        <w:rPr>
          <w:rFonts w:ascii="Arial" w:hAnsi="Arial" w:cs="Arial"/>
          <w:b/>
          <w:color w:val="auto"/>
          <w:sz w:val="20"/>
          <w:szCs w:val="20"/>
        </w:rPr>
        <w:t xml:space="preserve">, Riccardo </w:t>
      </w:r>
      <w:proofErr w:type="spellStart"/>
      <w:r w:rsidR="00552539" w:rsidRPr="00A77412">
        <w:rPr>
          <w:rFonts w:ascii="Arial" w:hAnsi="Arial" w:cs="Arial"/>
          <w:b/>
          <w:color w:val="auto"/>
          <w:sz w:val="20"/>
          <w:szCs w:val="20"/>
          <w:lang w:val="de-DE"/>
        </w:rPr>
        <w:t>Beretta</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 xml:space="preserve">Marco </w:t>
      </w:r>
      <w:proofErr w:type="spellStart"/>
      <w:r w:rsidR="00552539" w:rsidRPr="00A77412">
        <w:rPr>
          <w:rFonts w:ascii="Arial" w:hAnsi="Arial" w:cs="Arial"/>
          <w:b/>
          <w:color w:val="auto"/>
          <w:sz w:val="20"/>
          <w:szCs w:val="20"/>
        </w:rPr>
        <w:t>Bernardi</w:t>
      </w:r>
      <w:proofErr w:type="spellEnd"/>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rPr>
        <w:t>Carola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Bonfili</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Guglielmo Castelli</w:t>
      </w:r>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 xml:space="preserve">Maurizio </w:t>
      </w:r>
      <w:proofErr w:type="spellStart"/>
      <w:r w:rsidR="00552539" w:rsidRPr="00A77412">
        <w:rPr>
          <w:rFonts w:ascii="Arial" w:hAnsi="Arial" w:cs="Arial"/>
          <w:b/>
          <w:color w:val="auto"/>
          <w:sz w:val="20"/>
          <w:szCs w:val="20"/>
        </w:rPr>
        <w:t>Cattelan</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Loris Cecchini</w:t>
      </w:r>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u w:color="C82505"/>
        </w:rPr>
        <w:t>Sandro</w:t>
      </w:r>
      <w:proofErr w:type="spellEnd"/>
      <w:r w:rsidR="00552539" w:rsidRPr="00A77412">
        <w:rPr>
          <w:rFonts w:ascii="Arial" w:hAnsi="Arial" w:cs="Arial"/>
          <w:b/>
          <w:color w:val="auto"/>
          <w:sz w:val="20"/>
          <w:szCs w:val="20"/>
          <w:u w:color="C82505"/>
        </w:rPr>
        <w:t xml:space="preserve"> Chia, </w:t>
      </w:r>
      <w:r w:rsidR="00552539" w:rsidRPr="00A77412">
        <w:rPr>
          <w:rFonts w:ascii="Arial" w:hAnsi="Arial" w:cs="Arial"/>
          <w:b/>
          <w:color w:val="auto"/>
          <w:sz w:val="20"/>
          <w:szCs w:val="20"/>
          <w:u w:color="222222"/>
        </w:rPr>
        <w:t xml:space="preserve">Benny </w:t>
      </w:r>
      <w:proofErr w:type="spellStart"/>
      <w:r w:rsidR="00552539" w:rsidRPr="00A77412">
        <w:rPr>
          <w:rFonts w:ascii="Arial" w:hAnsi="Arial" w:cs="Arial"/>
          <w:b/>
          <w:color w:val="auto"/>
          <w:sz w:val="20"/>
          <w:szCs w:val="20"/>
          <w:u w:color="222222"/>
        </w:rPr>
        <w:t>Chirco</w:t>
      </w:r>
      <w:proofErr w:type="spellEnd"/>
      <w:r w:rsidR="00552539" w:rsidRPr="00A77412">
        <w:rPr>
          <w:rFonts w:ascii="Arial" w:hAnsi="Arial" w:cs="Arial"/>
          <w:b/>
          <w:color w:val="auto"/>
          <w:sz w:val="20"/>
          <w:szCs w:val="20"/>
          <w:u w:color="222222"/>
        </w:rPr>
        <w:t xml:space="preserve">, </w:t>
      </w:r>
      <w:proofErr w:type="spellStart"/>
      <w:r w:rsidR="00552539" w:rsidRPr="00A77412">
        <w:rPr>
          <w:rFonts w:ascii="Arial" w:hAnsi="Arial" w:cs="Arial"/>
          <w:b/>
          <w:color w:val="auto"/>
          <w:sz w:val="20"/>
          <w:szCs w:val="20"/>
          <w:lang w:val="de-DE"/>
        </w:rPr>
        <w:t>Nemanja</w:t>
      </w:r>
      <w:proofErr w:type="spellEnd"/>
      <w:r w:rsidR="00552539" w:rsidRPr="00A77412">
        <w:rPr>
          <w:rFonts w:ascii="Arial" w:hAnsi="Arial" w:cs="Arial"/>
          <w:b/>
          <w:color w:val="auto"/>
          <w:sz w:val="20"/>
          <w:szCs w:val="20"/>
          <w:lang w:val="de-DE"/>
        </w:rPr>
        <w:t xml:space="preserve"> </w:t>
      </w:r>
      <w:proofErr w:type="spellStart"/>
      <w:r w:rsidR="00552539" w:rsidRPr="00A77412">
        <w:rPr>
          <w:rFonts w:ascii="Arial" w:hAnsi="Arial" w:cs="Arial"/>
          <w:b/>
          <w:color w:val="auto"/>
          <w:sz w:val="20"/>
          <w:szCs w:val="20"/>
          <w:lang w:val="de-DE"/>
        </w:rPr>
        <w:t>Cvijanović</w:t>
      </w:r>
      <w:proofErr w:type="spellEnd"/>
      <w:r w:rsidR="00552539" w:rsidRPr="00A77412">
        <w:rPr>
          <w:rFonts w:ascii="Arial" w:eastAsia="Arial" w:hAnsi="Arial" w:cs="Arial"/>
          <w:b/>
          <w:color w:val="auto"/>
          <w:sz w:val="20"/>
          <w:szCs w:val="20"/>
          <w:u w:color="C82505"/>
        </w:rPr>
        <w:t xml:space="preserve">, </w:t>
      </w:r>
      <w:proofErr w:type="spellStart"/>
      <w:r w:rsidR="00552539" w:rsidRPr="00A77412">
        <w:rPr>
          <w:rFonts w:ascii="Arial" w:hAnsi="Arial" w:cs="Arial"/>
          <w:b/>
          <w:color w:val="auto"/>
          <w:sz w:val="20"/>
          <w:szCs w:val="20"/>
        </w:rPr>
        <w:t>Davide</w:t>
      </w:r>
      <w:proofErr w:type="spellEnd"/>
      <w:r w:rsidR="00552539" w:rsidRPr="00A77412">
        <w:rPr>
          <w:rFonts w:ascii="Arial" w:hAnsi="Arial" w:cs="Arial"/>
          <w:b/>
          <w:color w:val="auto"/>
          <w:sz w:val="20"/>
          <w:szCs w:val="20"/>
        </w:rPr>
        <w:t xml:space="preserve"> D</w:t>
      </w:r>
      <w:r w:rsidR="00552539" w:rsidRPr="00A77412">
        <w:rPr>
          <w:rFonts w:ascii="Arial" w:hAnsi="Arial" w:cs="Arial"/>
          <w:b/>
          <w:color w:val="auto"/>
          <w:sz w:val="20"/>
          <w:szCs w:val="20"/>
          <w:lang w:val="fr-FR"/>
        </w:rPr>
        <w:t>’</w:t>
      </w:r>
      <w:proofErr w:type="spellStart"/>
      <w:r w:rsidR="00552539" w:rsidRPr="00A77412">
        <w:rPr>
          <w:rFonts w:ascii="Arial" w:hAnsi="Arial" w:cs="Arial"/>
          <w:b/>
          <w:color w:val="auto"/>
          <w:sz w:val="20"/>
          <w:szCs w:val="20"/>
        </w:rPr>
        <w:t>Elia</w:t>
      </w:r>
      <w:proofErr w:type="spellEnd"/>
      <w:r w:rsidR="00552539" w:rsidRPr="00A77412">
        <w:rPr>
          <w:rFonts w:ascii="Arial" w:eastAsia="Arial" w:hAnsi="Arial" w:cs="Arial"/>
          <w:b/>
          <w:color w:val="auto"/>
          <w:sz w:val="20"/>
          <w:szCs w:val="20"/>
          <w:u w:color="C82505"/>
        </w:rPr>
        <w:t xml:space="preserve">, </w:t>
      </w:r>
      <w:r w:rsidR="00552539" w:rsidRPr="00A77412">
        <w:rPr>
          <w:rFonts w:ascii="Arial" w:hAnsi="Arial" w:cs="Arial"/>
          <w:b/>
          <w:color w:val="auto"/>
          <w:sz w:val="20"/>
          <w:szCs w:val="20"/>
        </w:rPr>
        <w:t xml:space="preserve">Marco </w:t>
      </w:r>
      <w:proofErr w:type="spellStart"/>
      <w:r w:rsidR="00552539" w:rsidRPr="00A77412">
        <w:rPr>
          <w:rFonts w:ascii="Arial" w:hAnsi="Arial" w:cs="Arial"/>
          <w:b/>
          <w:color w:val="auto"/>
          <w:sz w:val="20"/>
          <w:szCs w:val="20"/>
        </w:rPr>
        <w:t>Delogu</w:t>
      </w:r>
      <w:proofErr w:type="spellEnd"/>
      <w:r w:rsidR="00552539" w:rsidRPr="00A77412">
        <w:rPr>
          <w:rFonts w:ascii="Arial" w:eastAsia="Arial" w:hAnsi="Arial" w:cs="Arial"/>
          <w:b/>
          <w:color w:val="auto"/>
          <w:sz w:val="20"/>
          <w:szCs w:val="20"/>
          <w:u w:color="C82505"/>
        </w:rPr>
        <w:t xml:space="preserve">, </w:t>
      </w:r>
      <w:proofErr w:type="spellStart"/>
      <w:r w:rsidR="00552539" w:rsidRPr="00A77412">
        <w:rPr>
          <w:rFonts w:ascii="Arial" w:hAnsi="Arial" w:cs="Arial"/>
          <w:b/>
          <w:color w:val="auto"/>
          <w:sz w:val="20"/>
          <w:szCs w:val="20"/>
        </w:rPr>
        <w:t>Tomaso</w:t>
      </w:r>
      <w:proofErr w:type="spellEnd"/>
      <w:r w:rsidR="00552539" w:rsidRPr="00A77412">
        <w:rPr>
          <w:rFonts w:ascii="Arial" w:hAnsi="Arial" w:cs="Arial"/>
          <w:b/>
          <w:color w:val="auto"/>
          <w:sz w:val="20"/>
          <w:szCs w:val="20"/>
        </w:rPr>
        <w:t xml:space="preserve"> De Luca</w:t>
      </w:r>
      <w:r w:rsidR="00552539" w:rsidRPr="00A77412">
        <w:rPr>
          <w:rFonts w:ascii="Arial" w:eastAsia="Arial" w:hAnsi="Arial" w:cs="Arial"/>
          <w:b/>
          <w:color w:val="auto"/>
          <w:sz w:val="20"/>
          <w:szCs w:val="20"/>
          <w:u w:color="C82505"/>
        </w:rPr>
        <w:t xml:space="preserve">, </w:t>
      </w:r>
      <w:r w:rsidR="00552539" w:rsidRPr="00A77412">
        <w:rPr>
          <w:rFonts w:ascii="Arial" w:hAnsi="Arial" w:cs="Arial"/>
          <w:b/>
          <w:color w:val="auto"/>
          <w:sz w:val="20"/>
          <w:szCs w:val="20"/>
        </w:rPr>
        <w:t xml:space="preserve">Gabriele De </w:t>
      </w:r>
      <w:proofErr w:type="spellStart"/>
      <w:r w:rsidR="00552539" w:rsidRPr="00A77412">
        <w:rPr>
          <w:rFonts w:ascii="Arial" w:hAnsi="Arial" w:cs="Arial"/>
          <w:b/>
          <w:color w:val="auto"/>
          <w:sz w:val="20"/>
          <w:szCs w:val="20"/>
        </w:rPr>
        <w:t>Santis</w:t>
      </w:r>
      <w:proofErr w:type="spellEnd"/>
      <w:r w:rsidR="00552539" w:rsidRPr="00A77412">
        <w:rPr>
          <w:rFonts w:ascii="Arial" w:eastAsia="Arial" w:hAnsi="Arial" w:cs="Arial"/>
          <w:b/>
          <w:color w:val="auto"/>
          <w:sz w:val="20"/>
          <w:szCs w:val="20"/>
          <w:u w:color="C82505"/>
        </w:rPr>
        <w:t xml:space="preserve">, </w:t>
      </w:r>
      <w:proofErr w:type="spellStart"/>
      <w:r w:rsidR="00552539" w:rsidRPr="00A77412">
        <w:rPr>
          <w:rFonts w:ascii="Arial" w:hAnsi="Arial" w:cs="Arial"/>
          <w:b/>
          <w:color w:val="auto"/>
          <w:sz w:val="20"/>
          <w:szCs w:val="20"/>
        </w:rPr>
        <w:t>Stanisla</w:t>
      </w:r>
      <w:proofErr w:type="spellEnd"/>
      <w:r w:rsidR="00552539" w:rsidRPr="00A77412">
        <w:rPr>
          <w:rFonts w:ascii="Arial" w:hAnsi="Arial" w:cs="Arial"/>
          <w:b/>
          <w:color w:val="auto"/>
          <w:sz w:val="20"/>
          <w:szCs w:val="20"/>
        </w:rPr>
        <w:t>o Di Giugno</w:t>
      </w:r>
      <w:r w:rsidR="00552539" w:rsidRPr="00A77412">
        <w:rPr>
          <w:rFonts w:ascii="Arial" w:eastAsia="Arial" w:hAnsi="Arial" w:cs="Arial"/>
          <w:b/>
          <w:color w:val="auto"/>
          <w:sz w:val="20"/>
          <w:szCs w:val="20"/>
          <w:u w:color="C82505"/>
        </w:rPr>
        <w:t xml:space="preserve">, </w:t>
      </w:r>
      <w:proofErr w:type="spellStart"/>
      <w:r w:rsidR="00552539" w:rsidRPr="00A77412">
        <w:rPr>
          <w:rFonts w:ascii="Arial" w:hAnsi="Arial" w:cs="Arial"/>
          <w:b/>
          <w:color w:val="auto"/>
          <w:sz w:val="20"/>
          <w:szCs w:val="20"/>
        </w:rPr>
        <w:t>Rä</w:t>
      </w:r>
      <w:proofErr w:type="spellEnd"/>
      <w:r w:rsidR="00552539" w:rsidRPr="00A77412">
        <w:rPr>
          <w:rFonts w:ascii="Arial" w:hAnsi="Arial" w:cs="Arial"/>
          <w:b/>
          <w:color w:val="auto"/>
          <w:sz w:val="20"/>
          <w:szCs w:val="20"/>
        </w:rPr>
        <w:t xml:space="preserve"> di Martino, </w:t>
      </w:r>
      <w:proofErr w:type="spellStart"/>
      <w:r w:rsidR="00552539" w:rsidRPr="00A77412">
        <w:rPr>
          <w:rFonts w:ascii="Arial" w:hAnsi="Arial" w:cs="Arial"/>
          <w:b/>
          <w:color w:val="auto"/>
          <w:sz w:val="20"/>
          <w:szCs w:val="20"/>
        </w:rPr>
        <w:t>Flavio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Favelli</w:t>
      </w:r>
      <w:proofErr w:type="spellEnd"/>
      <w:r w:rsidR="00552539" w:rsidRPr="00A77412">
        <w:rPr>
          <w:rFonts w:ascii="Arial" w:eastAsia="Arial" w:hAnsi="Arial" w:cs="Arial"/>
          <w:b/>
          <w:color w:val="auto"/>
          <w:sz w:val="20"/>
          <w:szCs w:val="20"/>
          <w:u w:color="C82505"/>
        </w:rPr>
        <w:t xml:space="preserve">, </w:t>
      </w:r>
      <w:r w:rsidR="00552539" w:rsidRPr="00A77412">
        <w:rPr>
          <w:rFonts w:ascii="Arial" w:hAnsi="Arial" w:cs="Arial"/>
          <w:b/>
          <w:color w:val="auto"/>
          <w:sz w:val="20"/>
          <w:szCs w:val="20"/>
        </w:rPr>
        <w:t>Ettore Favini</w:t>
      </w:r>
      <w:r w:rsidR="00552539" w:rsidRPr="00A77412">
        <w:rPr>
          <w:rFonts w:ascii="Arial" w:eastAsia="Arial" w:hAnsi="Arial" w:cs="Arial"/>
          <w:b/>
          <w:color w:val="auto"/>
          <w:sz w:val="20"/>
          <w:szCs w:val="20"/>
          <w:u w:color="C82505"/>
        </w:rPr>
        <w:t xml:space="preserve">, </w:t>
      </w:r>
      <w:r w:rsidR="00552539" w:rsidRPr="00A77412">
        <w:rPr>
          <w:rFonts w:ascii="Arial" w:hAnsi="Arial" w:cs="Arial"/>
          <w:b/>
          <w:color w:val="auto"/>
          <w:sz w:val="20"/>
          <w:szCs w:val="20"/>
        </w:rPr>
        <w:t xml:space="preserve">Giosetta Fioroni, Giuseppe Gallo, </w:t>
      </w:r>
      <w:proofErr w:type="spellStart"/>
      <w:r w:rsidR="00552539" w:rsidRPr="00A77412">
        <w:rPr>
          <w:rFonts w:ascii="Arial" w:hAnsi="Arial" w:cs="Arial"/>
          <w:b/>
          <w:color w:val="auto"/>
          <w:sz w:val="20"/>
          <w:szCs w:val="20"/>
        </w:rPr>
        <w:t>Kendell</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Geers</w:t>
      </w:r>
      <w:proofErr w:type="spellEnd"/>
      <w:r w:rsidR="00552539" w:rsidRPr="00A77412">
        <w:rPr>
          <w:rFonts w:ascii="Arial" w:eastAsia="Arial" w:hAnsi="Arial" w:cs="Arial"/>
          <w:b/>
          <w:color w:val="auto"/>
          <w:sz w:val="20"/>
          <w:szCs w:val="20"/>
          <w:u w:color="C82505"/>
        </w:rPr>
        <w:t xml:space="preserve">, </w:t>
      </w:r>
      <w:r w:rsidR="00552539" w:rsidRPr="00A77412">
        <w:rPr>
          <w:rFonts w:ascii="Arial" w:hAnsi="Arial" w:cs="Arial"/>
          <w:b/>
          <w:color w:val="auto"/>
          <w:sz w:val="20"/>
          <w:szCs w:val="20"/>
        </w:rPr>
        <w:t xml:space="preserve">Daniele </w:t>
      </w:r>
      <w:proofErr w:type="spellStart"/>
      <w:r w:rsidR="00552539" w:rsidRPr="00A77412">
        <w:rPr>
          <w:rFonts w:ascii="Arial" w:hAnsi="Arial" w:cs="Arial"/>
          <w:b/>
          <w:color w:val="auto"/>
          <w:sz w:val="20"/>
          <w:szCs w:val="20"/>
        </w:rPr>
        <w:t>Genadry</w:t>
      </w:r>
      <w:proofErr w:type="spellEnd"/>
      <w:r w:rsidR="00552539" w:rsidRPr="00A77412">
        <w:rPr>
          <w:rFonts w:ascii="Arial" w:hAnsi="Arial" w:cs="Arial"/>
          <w:b/>
          <w:color w:val="auto"/>
          <w:sz w:val="20"/>
          <w:szCs w:val="20"/>
        </w:rPr>
        <w:t xml:space="preserve">, Riccardo </w:t>
      </w:r>
      <w:proofErr w:type="spellStart"/>
      <w:r w:rsidR="00552539" w:rsidRPr="00A77412">
        <w:rPr>
          <w:rFonts w:ascii="Arial" w:hAnsi="Arial" w:cs="Arial"/>
          <w:b/>
          <w:color w:val="auto"/>
          <w:sz w:val="20"/>
          <w:szCs w:val="20"/>
        </w:rPr>
        <w:t>Giacconi</w:t>
      </w:r>
      <w:proofErr w:type="spellEnd"/>
      <w:r w:rsidR="00552539" w:rsidRPr="00A77412">
        <w:rPr>
          <w:rFonts w:ascii="Arial" w:hAnsi="Arial" w:cs="Arial"/>
          <w:b/>
          <w:color w:val="auto"/>
          <w:sz w:val="20"/>
          <w:szCs w:val="20"/>
        </w:rPr>
        <w:t xml:space="preserve">, Ludovica </w:t>
      </w:r>
      <w:proofErr w:type="spellStart"/>
      <w:r w:rsidR="00552539" w:rsidRPr="00A77412">
        <w:rPr>
          <w:rFonts w:ascii="Arial" w:hAnsi="Arial" w:cs="Arial"/>
          <w:b/>
          <w:color w:val="auto"/>
          <w:sz w:val="20"/>
          <w:szCs w:val="20"/>
        </w:rPr>
        <w:t>Gioscia</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Robert </w:t>
      </w:r>
      <w:proofErr w:type="spellStart"/>
      <w:r w:rsidR="00552539" w:rsidRPr="00A77412">
        <w:rPr>
          <w:rFonts w:ascii="Arial" w:hAnsi="Arial" w:cs="Arial"/>
          <w:b/>
          <w:color w:val="auto"/>
          <w:sz w:val="20"/>
          <w:szCs w:val="20"/>
        </w:rPr>
        <w:t>Gligorov</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Lauren Godfrey, </w:t>
      </w:r>
      <w:proofErr w:type="gramStart"/>
      <w:r w:rsidR="00552539" w:rsidRPr="00A77412">
        <w:rPr>
          <w:rFonts w:ascii="Arial" w:hAnsi="Arial" w:cs="Arial"/>
          <w:b/>
          <w:color w:val="auto"/>
          <w:sz w:val="20"/>
          <w:szCs w:val="20"/>
        </w:rPr>
        <w:t>H.H.</w:t>
      </w:r>
      <w:proofErr w:type="gramEnd"/>
      <w:r w:rsidR="00552539" w:rsidRPr="00A77412">
        <w:rPr>
          <w:rFonts w:ascii="Arial" w:hAnsi="Arial" w:cs="Arial"/>
          <w:b/>
          <w:color w:val="auto"/>
          <w:sz w:val="20"/>
          <w:szCs w:val="20"/>
        </w:rPr>
        <w:t xml:space="preserve"> Lim</w:t>
      </w:r>
      <w:r w:rsidR="00552539" w:rsidRPr="00A77412">
        <w:rPr>
          <w:rFonts w:ascii="Arial" w:hAnsi="Arial" w:cs="Arial"/>
          <w:b/>
          <w:color w:val="auto"/>
          <w:sz w:val="20"/>
          <w:szCs w:val="20"/>
          <w:u w:color="222222"/>
        </w:rPr>
        <w:t xml:space="preserve">, </w:t>
      </w:r>
      <w:proofErr w:type="spellStart"/>
      <w:r w:rsidR="00552539" w:rsidRPr="00A77412">
        <w:rPr>
          <w:rFonts w:ascii="Arial" w:hAnsi="Arial" w:cs="Arial"/>
          <w:b/>
          <w:color w:val="auto"/>
          <w:sz w:val="20"/>
          <w:szCs w:val="20"/>
        </w:rPr>
        <w:t>Fabrice</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Hyber</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Mimmo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Jodice</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William </w:t>
      </w:r>
      <w:proofErr w:type="spellStart"/>
      <w:r w:rsidR="00552539" w:rsidRPr="00A77412">
        <w:rPr>
          <w:rFonts w:ascii="Arial" w:hAnsi="Arial" w:cs="Arial"/>
          <w:b/>
          <w:color w:val="auto"/>
          <w:sz w:val="20"/>
          <w:szCs w:val="20"/>
        </w:rPr>
        <w:t>Kentridge</w:t>
      </w:r>
      <w:proofErr w:type="spellEnd"/>
      <w:r w:rsidR="00BC5ADC" w:rsidRPr="00A77412">
        <w:rPr>
          <w:rFonts w:ascii="Arial" w:hAnsi="Arial" w:cs="Arial"/>
          <w:b/>
          <w:color w:val="auto"/>
          <w:sz w:val="20"/>
          <w:szCs w:val="20"/>
        </w:rPr>
        <w:t xml:space="preserve">, </w:t>
      </w:r>
      <w:proofErr w:type="spellStart"/>
      <w:r w:rsidR="00BC5ADC" w:rsidRPr="00A77412">
        <w:rPr>
          <w:rFonts w:ascii="Arial" w:hAnsi="Arial" w:cs="Arial"/>
          <w:b/>
          <w:color w:val="auto"/>
          <w:sz w:val="20"/>
          <w:szCs w:val="20"/>
        </w:rPr>
        <w:t>Ingar</w:t>
      </w:r>
      <w:proofErr w:type="spellEnd"/>
      <w:r w:rsidR="00BC5ADC" w:rsidRPr="00A77412">
        <w:rPr>
          <w:rFonts w:ascii="Arial" w:hAnsi="Arial" w:cs="Arial"/>
          <w:b/>
          <w:color w:val="auto"/>
          <w:sz w:val="20"/>
          <w:szCs w:val="20"/>
        </w:rPr>
        <w:t xml:space="preserve"> Krauss</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Giovanni </w:t>
      </w:r>
      <w:proofErr w:type="spellStart"/>
      <w:r w:rsidR="00552539" w:rsidRPr="00A77412">
        <w:rPr>
          <w:rFonts w:ascii="Arial" w:hAnsi="Arial" w:cs="Arial"/>
          <w:b/>
          <w:color w:val="auto"/>
          <w:sz w:val="20"/>
          <w:szCs w:val="20"/>
        </w:rPr>
        <w:t>Kronenberg</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Felice</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Levini</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lang w:val="es-ES_tradnl"/>
        </w:rPr>
        <w:t xml:space="preserve">Claudia </w:t>
      </w:r>
      <w:proofErr w:type="spellStart"/>
      <w:r w:rsidR="00552539" w:rsidRPr="00A77412">
        <w:rPr>
          <w:rFonts w:ascii="Arial" w:hAnsi="Arial" w:cs="Arial"/>
          <w:b/>
          <w:color w:val="auto"/>
          <w:sz w:val="20"/>
          <w:szCs w:val="20"/>
          <w:lang w:val="es-ES_tradnl"/>
        </w:rPr>
        <w:t>Losi</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Emiliano Maggi, Marcello </w:t>
      </w:r>
      <w:proofErr w:type="spellStart"/>
      <w:r w:rsidR="00552539" w:rsidRPr="00A77412">
        <w:rPr>
          <w:rFonts w:ascii="Arial" w:hAnsi="Arial" w:cs="Arial"/>
          <w:b/>
          <w:color w:val="auto"/>
          <w:sz w:val="20"/>
          <w:szCs w:val="20"/>
        </w:rPr>
        <w:t>Maloberti</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lang w:val="es-ES_tradnl"/>
        </w:rPr>
        <w:t>Miltos</w:t>
      </w:r>
      <w:proofErr w:type="spellEnd"/>
      <w:r w:rsidR="00552539" w:rsidRPr="00A77412">
        <w:rPr>
          <w:rFonts w:ascii="Arial" w:hAnsi="Arial" w:cs="Arial"/>
          <w:b/>
          <w:color w:val="auto"/>
          <w:sz w:val="20"/>
          <w:szCs w:val="20"/>
          <w:lang w:val="es-ES_tradnl"/>
        </w:rPr>
        <w:t xml:space="preserve"> Manetas, </w:t>
      </w:r>
      <w:proofErr w:type="spellStart"/>
      <w:r w:rsidR="00552539" w:rsidRPr="00A77412">
        <w:rPr>
          <w:rFonts w:ascii="Arial" w:hAnsi="Arial" w:cs="Arial"/>
          <w:b/>
          <w:color w:val="auto"/>
          <w:sz w:val="20"/>
          <w:szCs w:val="20"/>
        </w:rPr>
        <w:t>Titina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Maselli</w:t>
      </w:r>
      <w:proofErr w:type="spellEnd"/>
      <w:r w:rsidR="00552539" w:rsidRPr="00A77412">
        <w:rPr>
          <w:rFonts w:ascii="Arial" w:hAnsi="Arial" w:cs="Arial"/>
          <w:b/>
          <w:color w:val="auto"/>
          <w:sz w:val="20"/>
          <w:szCs w:val="20"/>
        </w:rPr>
        <w:t xml:space="preserve">, Fabio </w:t>
      </w:r>
      <w:proofErr w:type="spellStart"/>
      <w:r w:rsidR="00552539" w:rsidRPr="00A77412">
        <w:rPr>
          <w:rFonts w:ascii="Arial" w:hAnsi="Arial" w:cs="Arial"/>
          <w:b/>
          <w:color w:val="auto"/>
          <w:sz w:val="20"/>
          <w:szCs w:val="20"/>
        </w:rPr>
        <w:t>Mauri</w:t>
      </w:r>
      <w:proofErr w:type="spellEnd"/>
      <w:r w:rsidR="00552539" w:rsidRPr="00A77412">
        <w:rPr>
          <w:rFonts w:ascii="Arial" w:hAnsi="Arial" w:cs="Arial"/>
          <w:b/>
          <w:color w:val="auto"/>
          <w:sz w:val="20"/>
          <w:szCs w:val="20"/>
        </w:rPr>
        <w:t xml:space="preserve">, Marzia Migliora, Jacopo </w:t>
      </w:r>
      <w:proofErr w:type="spellStart"/>
      <w:r w:rsidR="00552539" w:rsidRPr="00A77412">
        <w:rPr>
          <w:rFonts w:ascii="Arial" w:hAnsi="Arial" w:cs="Arial"/>
          <w:b/>
          <w:color w:val="auto"/>
          <w:sz w:val="20"/>
          <w:szCs w:val="20"/>
        </w:rPr>
        <w:t>Miliani</w:t>
      </w:r>
      <w:proofErr w:type="spellEnd"/>
      <w:r w:rsidR="00552539" w:rsidRPr="00A77412">
        <w:rPr>
          <w:rFonts w:ascii="Arial" w:hAnsi="Arial" w:cs="Arial"/>
          <w:b/>
          <w:color w:val="auto"/>
          <w:sz w:val="20"/>
          <w:szCs w:val="20"/>
        </w:rPr>
        <w:t xml:space="preserve">, Giuseppe </w:t>
      </w:r>
      <w:proofErr w:type="spellStart"/>
      <w:r w:rsidR="00552539" w:rsidRPr="00A77412">
        <w:rPr>
          <w:rFonts w:ascii="Arial" w:hAnsi="Arial" w:cs="Arial"/>
          <w:b/>
          <w:color w:val="auto"/>
          <w:sz w:val="20"/>
          <w:szCs w:val="20"/>
        </w:rPr>
        <w:t>Moccia</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Santiago </w:t>
      </w:r>
      <w:proofErr w:type="spellStart"/>
      <w:r w:rsidR="00552539" w:rsidRPr="00A77412">
        <w:rPr>
          <w:rFonts w:ascii="Arial" w:hAnsi="Arial" w:cs="Arial"/>
          <w:b/>
          <w:color w:val="auto"/>
          <w:sz w:val="20"/>
          <w:szCs w:val="20"/>
        </w:rPr>
        <w:t>Morilla</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Matteo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Nasini</w:t>
      </w:r>
      <w:proofErr w:type="spellEnd"/>
      <w:r w:rsidR="00552539" w:rsidRPr="00A77412">
        <w:rPr>
          <w:rFonts w:ascii="Arial" w:hAnsi="Arial" w:cs="Arial"/>
          <w:b/>
          <w:color w:val="auto"/>
          <w:sz w:val="20"/>
          <w:szCs w:val="20"/>
        </w:rPr>
        <w:t>, Caterina Nelli</w:t>
      </w:r>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Ugo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Nespolo</w:t>
      </w:r>
      <w:proofErr w:type="spellEnd"/>
      <w:r w:rsidR="00552539" w:rsidRPr="00A77412">
        <w:rPr>
          <w:rFonts w:ascii="Arial" w:eastAsia="Arial Bold" w:hAnsi="Arial" w:cs="Arial"/>
          <w:b/>
          <w:color w:val="auto"/>
          <w:sz w:val="20"/>
          <w:szCs w:val="20"/>
        </w:rPr>
        <w:t xml:space="preserve">, </w:t>
      </w:r>
      <w:r w:rsidR="00BC5ADC" w:rsidRPr="00A77412">
        <w:rPr>
          <w:rFonts w:ascii="Arial" w:eastAsia="Arial Bold" w:hAnsi="Arial" w:cs="Arial"/>
          <w:b/>
          <w:color w:val="auto"/>
          <w:sz w:val="20"/>
          <w:szCs w:val="20"/>
        </w:rPr>
        <w:t xml:space="preserve">Julian Opie, </w:t>
      </w:r>
      <w:r w:rsidR="00552539" w:rsidRPr="00A77412">
        <w:rPr>
          <w:rFonts w:ascii="Arial" w:hAnsi="Arial" w:cs="Arial"/>
          <w:b/>
          <w:color w:val="auto"/>
          <w:sz w:val="20"/>
          <w:szCs w:val="20"/>
          <w:u w:color="222222"/>
        </w:rPr>
        <w:t>Ariel Orozco</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Lucy + Jorge </w:t>
      </w:r>
      <w:proofErr w:type="spellStart"/>
      <w:r w:rsidR="00552539" w:rsidRPr="00A77412">
        <w:rPr>
          <w:rFonts w:ascii="Arial" w:hAnsi="Arial" w:cs="Arial"/>
          <w:b/>
          <w:color w:val="auto"/>
          <w:sz w:val="20"/>
          <w:szCs w:val="20"/>
        </w:rPr>
        <w:t>Orta</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Tod</w:t>
      </w:r>
      <w:proofErr w:type="spellEnd"/>
      <w:r w:rsidR="00552539" w:rsidRPr="00A77412">
        <w:rPr>
          <w:rFonts w:ascii="Arial" w:hAnsi="Arial" w:cs="Arial"/>
          <w:b/>
          <w:color w:val="auto"/>
          <w:sz w:val="20"/>
          <w:szCs w:val="20"/>
        </w:rPr>
        <w:t xml:space="preserve"> Papageorge</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lang w:val="pt-PT"/>
        </w:rPr>
        <w:t xml:space="preserve">Paolo </w:t>
      </w:r>
      <w:proofErr w:type="spellStart"/>
      <w:r w:rsidR="00552539" w:rsidRPr="00A77412">
        <w:rPr>
          <w:rFonts w:ascii="Arial" w:hAnsi="Arial" w:cs="Arial"/>
          <w:b/>
          <w:color w:val="auto"/>
          <w:sz w:val="20"/>
          <w:szCs w:val="20"/>
          <w:lang w:val="pt-PT"/>
        </w:rPr>
        <w:t>Parisi</w:t>
      </w:r>
      <w:proofErr w:type="spellEnd"/>
      <w:r w:rsidR="00552539" w:rsidRPr="00A77412">
        <w:rPr>
          <w:rFonts w:ascii="Arial" w:hAnsi="Arial" w:cs="Arial"/>
          <w:b/>
          <w:color w:val="auto"/>
          <w:sz w:val="20"/>
          <w:szCs w:val="20"/>
          <w:lang w:val="pt-PT"/>
        </w:rPr>
        <w:t xml:space="preserve">, </w:t>
      </w:r>
      <w:r w:rsidR="00552539" w:rsidRPr="00A77412">
        <w:rPr>
          <w:rFonts w:ascii="Arial" w:hAnsi="Arial" w:cs="Arial"/>
          <w:b/>
          <w:color w:val="auto"/>
          <w:sz w:val="20"/>
          <w:szCs w:val="20"/>
        </w:rPr>
        <w:t xml:space="preserve">Nicola Pecoraro, Diego </w:t>
      </w:r>
      <w:proofErr w:type="spellStart"/>
      <w:r w:rsidR="00552539" w:rsidRPr="00A77412">
        <w:rPr>
          <w:rFonts w:ascii="Arial" w:hAnsi="Arial" w:cs="Arial"/>
          <w:b/>
          <w:color w:val="auto"/>
          <w:sz w:val="20"/>
          <w:szCs w:val="20"/>
        </w:rPr>
        <w:t>Perrone</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Luana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Perilli</w:t>
      </w:r>
      <w:proofErr w:type="spellEnd"/>
      <w:r w:rsidR="00552539" w:rsidRPr="00A77412">
        <w:rPr>
          <w:rFonts w:ascii="Arial" w:hAnsi="Arial" w:cs="Arial"/>
          <w:b/>
          <w:color w:val="auto"/>
          <w:sz w:val="20"/>
          <w:szCs w:val="20"/>
        </w:rPr>
        <w:t xml:space="preserve">, </w:t>
      </w:r>
      <w:r w:rsidR="00552539" w:rsidRPr="00A77412">
        <w:rPr>
          <w:rStyle w:val="Rosso"/>
          <w:rFonts w:ascii="Arial" w:hAnsi="Arial" w:cs="Arial"/>
          <w:b/>
          <w:color w:val="auto"/>
          <w:sz w:val="20"/>
          <w:szCs w:val="20"/>
        </w:rPr>
        <w:t xml:space="preserve">Alessandro </w:t>
      </w:r>
      <w:proofErr w:type="spellStart"/>
      <w:r w:rsidR="00552539" w:rsidRPr="00A77412">
        <w:rPr>
          <w:rStyle w:val="Rosso"/>
          <w:rFonts w:ascii="Arial" w:hAnsi="Arial" w:cs="Arial"/>
          <w:b/>
          <w:color w:val="auto"/>
          <w:sz w:val="20"/>
          <w:szCs w:val="20"/>
        </w:rPr>
        <w:t>Piangiamore</w:t>
      </w:r>
      <w:proofErr w:type="spellEnd"/>
      <w:r w:rsidR="00552539" w:rsidRPr="00A77412">
        <w:rPr>
          <w:rStyle w:val="Rosso"/>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Gabriele Picco, Federico Pietrella, Benedetto </w:t>
      </w:r>
      <w:proofErr w:type="spellStart"/>
      <w:r w:rsidR="00552539" w:rsidRPr="00A77412">
        <w:rPr>
          <w:rFonts w:ascii="Arial" w:hAnsi="Arial" w:cs="Arial"/>
          <w:b/>
          <w:color w:val="auto"/>
          <w:sz w:val="20"/>
          <w:szCs w:val="20"/>
        </w:rPr>
        <w:t>Pietromarchi</w:t>
      </w:r>
      <w:proofErr w:type="spellEnd"/>
      <w:r w:rsidR="00552539" w:rsidRPr="00A77412">
        <w:rPr>
          <w:rFonts w:ascii="Arial" w:hAnsi="Arial" w:cs="Arial"/>
          <w:b/>
          <w:color w:val="auto"/>
          <w:sz w:val="20"/>
          <w:szCs w:val="20"/>
        </w:rPr>
        <w:t xml:space="preserve">, Giuseppe </w:t>
      </w:r>
      <w:proofErr w:type="spellStart"/>
      <w:r w:rsidR="00552539" w:rsidRPr="00A77412">
        <w:rPr>
          <w:rFonts w:ascii="Arial" w:hAnsi="Arial" w:cs="Arial"/>
          <w:b/>
          <w:color w:val="auto"/>
          <w:sz w:val="20"/>
          <w:szCs w:val="20"/>
        </w:rPr>
        <w:t>Pietroniro</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Alfredo </w:t>
      </w:r>
      <w:proofErr w:type="spellStart"/>
      <w:r w:rsidR="00552539" w:rsidRPr="00A77412">
        <w:rPr>
          <w:rFonts w:ascii="Arial" w:hAnsi="Arial" w:cs="Arial"/>
          <w:b/>
          <w:color w:val="auto"/>
          <w:sz w:val="20"/>
          <w:szCs w:val="20"/>
        </w:rPr>
        <w:t>Pirri</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lang w:val="de-DE"/>
        </w:rPr>
        <w:t>Michelangelo</w:t>
      </w:r>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Pistoletto</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Gianni Politi</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Ruth Proctor</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Daniele </w:t>
      </w:r>
      <w:proofErr w:type="spellStart"/>
      <w:r w:rsidR="00552539" w:rsidRPr="00A77412">
        <w:rPr>
          <w:rFonts w:ascii="Arial" w:hAnsi="Arial" w:cs="Arial"/>
          <w:b/>
          <w:color w:val="auto"/>
          <w:sz w:val="20"/>
          <w:szCs w:val="20"/>
        </w:rPr>
        <w:t>Puppi</w:t>
      </w:r>
      <w:proofErr w:type="spellEnd"/>
      <w:r w:rsidR="00552539" w:rsidRPr="00A77412">
        <w:rPr>
          <w:rFonts w:ascii="Arial" w:hAnsi="Arial" w:cs="Arial"/>
          <w:b/>
          <w:color w:val="auto"/>
          <w:sz w:val="20"/>
          <w:szCs w:val="20"/>
        </w:rPr>
        <w:t xml:space="preserve">, Imran </w:t>
      </w:r>
      <w:proofErr w:type="spellStart"/>
      <w:r w:rsidR="00552539" w:rsidRPr="00A77412">
        <w:rPr>
          <w:rFonts w:ascii="Arial" w:hAnsi="Arial" w:cs="Arial"/>
          <w:b/>
          <w:color w:val="auto"/>
          <w:sz w:val="20"/>
          <w:szCs w:val="20"/>
        </w:rPr>
        <w:t>Qureshi</w:t>
      </w:r>
      <w:proofErr w:type="spellEnd"/>
      <w:r w:rsidR="00552539" w:rsidRPr="00A77412">
        <w:rPr>
          <w:rFonts w:ascii="Arial" w:hAnsi="Arial" w:cs="Arial"/>
          <w:b/>
          <w:color w:val="auto"/>
          <w:sz w:val="20"/>
          <w:szCs w:val="20"/>
        </w:rPr>
        <w:t xml:space="preserve">, </w:t>
      </w:r>
      <w:r w:rsidR="006648E8" w:rsidRPr="00A77412">
        <w:rPr>
          <w:rFonts w:ascii="Arial" w:hAnsi="Arial" w:cs="Arial"/>
          <w:b/>
          <w:color w:val="auto"/>
          <w:sz w:val="20"/>
          <w:szCs w:val="20"/>
        </w:rPr>
        <w:t xml:space="preserve">Marco </w:t>
      </w:r>
      <w:proofErr w:type="spellStart"/>
      <w:r w:rsidR="00552539" w:rsidRPr="00A77412">
        <w:rPr>
          <w:rFonts w:ascii="Arial" w:hAnsi="Arial" w:cs="Arial"/>
          <w:b/>
          <w:color w:val="auto"/>
          <w:sz w:val="20"/>
          <w:szCs w:val="20"/>
        </w:rPr>
        <w:t>Raparelli</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lang w:val="de-DE"/>
        </w:rPr>
        <w:t xml:space="preserve">Annie </w:t>
      </w:r>
      <w:proofErr w:type="spellStart"/>
      <w:r w:rsidR="00552539" w:rsidRPr="00A77412">
        <w:rPr>
          <w:rFonts w:ascii="Arial" w:hAnsi="Arial" w:cs="Arial"/>
          <w:b/>
          <w:color w:val="auto"/>
          <w:sz w:val="20"/>
          <w:szCs w:val="20"/>
          <w:lang w:val="de-DE"/>
        </w:rPr>
        <w:t>Ratti</w:t>
      </w:r>
      <w:proofErr w:type="spellEnd"/>
      <w:r w:rsidR="00552539" w:rsidRPr="00A77412">
        <w:rPr>
          <w:rFonts w:ascii="Arial" w:hAnsi="Arial" w:cs="Arial"/>
          <w:b/>
          <w:color w:val="auto"/>
          <w:sz w:val="20"/>
          <w:szCs w:val="20"/>
          <w:lang w:val="de-DE"/>
        </w:rPr>
        <w:t xml:space="preserve">, </w:t>
      </w:r>
      <w:r w:rsidR="00552539" w:rsidRPr="00A77412">
        <w:rPr>
          <w:rFonts w:ascii="Arial" w:hAnsi="Arial" w:cs="Arial"/>
          <w:b/>
          <w:color w:val="auto"/>
          <w:sz w:val="20"/>
          <w:szCs w:val="20"/>
          <w:lang w:val="pt-PT"/>
        </w:rPr>
        <w:t>André Romão</w:t>
      </w:r>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Matteo</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Rubbi</w:t>
      </w:r>
      <w:proofErr w:type="spellEnd"/>
      <w:r w:rsidR="00552539" w:rsidRPr="00A77412">
        <w:rPr>
          <w:rFonts w:ascii="Arial" w:hAnsi="Arial" w:cs="Arial"/>
          <w:b/>
          <w:color w:val="auto"/>
          <w:sz w:val="20"/>
          <w:szCs w:val="20"/>
        </w:rPr>
        <w:t xml:space="preserve">, Andrea </w:t>
      </w:r>
      <w:proofErr w:type="spellStart"/>
      <w:r w:rsidR="00552539" w:rsidRPr="00A77412">
        <w:rPr>
          <w:rFonts w:ascii="Arial" w:hAnsi="Arial" w:cs="Arial"/>
          <w:b/>
          <w:color w:val="auto"/>
          <w:sz w:val="20"/>
          <w:szCs w:val="20"/>
        </w:rPr>
        <w:t>Sala</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Guendalina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Salini</w:t>
      </w:r>
      <w:proofErr w:type="spellEnd"/>
      <w:r w:rsidR="00552539" w:rsidRPr="00A77412">
        <w:rPr>
          <w:rFonts w:ascii="Arial" w:hAnsi="Arial" w:cs="Arial"/>
          <w:b/>
          <w:color w:val="auto"/>
          <w:sz w:val="20"/>
          <w:szCs w:val="20"/>
        </w:rPr>
        <w:t xml:space="preserve">, Andrea </w:t>
      </w:r>
      <w:proofErr w:type="spellStart"/>
      <w:r w:rsidR="00552539" w:rsidRPr="00A77412">
        <w:rPr>
          <w:rFonts w:ascii="Arial" w:hAnsi="Arial" w:cs="Arial"/>
          <w:b/>
          <w:color w:val="auto"/>
          <w:sz w:val="20"/>
          <w:szCs w:val="20"/>
        </w:rPr>
        <w:t>Salvino</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Maurizio </w:t>
      </w:r>
      <w:proofErr w:type="spellStart"/>
      <w:r w:rsidR="00552539" w:rsidRPr="00A77412">
        <w:rPr>
          <w:rFonts w:ascii="Arial" w:hAnsi="Arial" w:cs="Arial"/>
          <w:b/>
          <w:color w:val="auto"/>
          <w:sz w:val="20"/>
          <w:szCs w:val="20"/>
        </w:rPr>
        <w:t>Savini</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u w:color="222222"/>
          <w:shd w:val="clear" w:color="auto" w:fill="FFFFFF"/>
        </w:rPr>
        <w:t>Anna Scalfi</w:t>
      </w:r>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lang w:val="de-DE"/>
        </w:rPr>
        <w:t xml:space="preserve">David </w:t>
      </w:r>
      <w:proofErr w:type="spellStart"/>
      <w:r w:rsidR="00552539" w:rsidRPr="00A77412">
        <w:rPr>
          <w:rFonts w:ascii="Arial" w:hAnsi="Arial" w:cs="Arial"/>
          <w:b/>
          <w:color w:val="auto"/>
          <w:sz w:val="20"/>
          <w:szCs w:val="20"/>
          <w:lang w:val="de-DE"/>
        </w:rPr>
        <w:t>Schivo</w:t>
      </w:r>
      <w:proofErr w:type="spellEnd"/>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u w:color="222222"/>
        </w:rPr>
        <w:t>Flavio</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u w:color="222222"/>
        </w:rPr>
        <w:t>Scollo</w:t>
      </w:r>
      <w:r w:rsidR="00552539" w:rsidRPr="00A77412">
        <w:rPr>
          <w:rFonts w:ascii="Arial" w:eastAsia="Arial Bold" w:hAnsi="Arial" w:cs="Arial"/>
          <w:b/>
          <w:color w:val="auto"/>
          <w:sz w:val="20"/>
          <w:szCs w:val="20"/>
        </w:rPr>
        <w:t xml:space="preserve">, </w:t>
      </w:r>
      <w:proofErr w:type="spellStart"/>
      <w:r w:rsidR="00552539" w:rsidRPr="00A77412">
        <w:rPr>
          <w:rFonts w:ascii="Arial" w:hAnsi="Arial" w:cs="Arial"/>
          <w:b/>
          <w:color w:val="auto"/>
          <w:sz w:val="20"/>
          <w:szCs w:val="20"/>
        </w:rPr>
        <w:t>Marinella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Senatore</w:t>
      </w:r>
      <w:proofErr w:type="spellEnd"/>
      <w:r w:rsidR="00552539" w:rsidRPr="00A77412">
        <w:rPr>
          <w:rFonts w:ascii="Arial" w:eastAsia="Arial Bold" w:hAnsi="Arial" w:cs="Arial"/>
          <w:b/>
          <w:color w:val="auto"/>
          <w:sz w:val="20"/>
          <w:szCs w:val="20"/>
        </w:rPr>
        <w:t xml:space="preserve">, </w:t>
      </w:r>
      <w:r w:rsidR="00552539" w:rsidRPr="00A77412">
        <w:rPr>
          <w:rFonts w:ascii="Arial" w:hAnsi="Arial" w:cs="Arial"/>
          <w:b/>
          <w:color w:val="auto"/>
          <w:sz w:val="20"/>
          <w:szCs w:val="20"/>
        </w:rPr>
        <w:t xml:space="preserve">Giuseppe </w:t>
      </w:r>
      <w:proofErr w:type="spellStart"/>
      <w:r w:rsidR="00552539" w:rsidRPr="00A77412">
        <w:rPr>
          <w:rFonts w:ascii="Arial" w:hAnsi="Arial" w:cs="Arial"/>
          <w:b/>
          <w:color w:val="auto"/>
          <w:sz w:val="20"/>
          <w:szCs w:val="20"/>
        </w:rPr>
        <w:t>Stampone</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u w:color="222222"/>
        </w:rPr>
        <w:t>Paolo W.</w:t>
      </w:r>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u w:color="222222"/>
          <w:lang w:val="es-ES_tradnl"/>
        </w:rPr>
        <w:t>Tamburella</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u w:color="222222"/>
        </w:rPr>
        <w:t xml:space="preserve">Pascale </w:t>
      </w:r>
      <w:proofErr w:type="spellStart"/>
      <w:r w:rsidR="00552539" w:rsidRPr="00A77412">
        <w:rPr>
          <w:rFonts w:ascii="Arial" w:hAnsi="Arial" w:cs="Arial"/>
          <w:b/>
          <w:color w:val="auto"/>
          <w:sz w:val="20"/>
          <w:szCs w:val="20"/>
          <w:u w:color="222222"/>
        </w:rPr>
        <w:t>Marthine</w:t>
      </w:r>
      <w:proofErr w:type="spellEnd"/>
      <w:r w:rsidR="00552539" w:rsidRPr="00A77412">
        <w:rPr>
          <w:rFonts w:ascii="Arial" w:hAnsi="Arial" w:cs="Arial"/>
          <w:b/>
          <w:color w:val="auto"/>
          <w:sz w:val="20"/>
          <w:szCs w:val="20"/>
          <w:u w:color="222222"/>
        </w:rPr>
        <w:t xml:space="preserve"> </w:t>
      </w:r>
      <w:proofErr w:type="spellStart"/>
      <w:r w:rsidR="00552539" w:rsidRPr="00A77412">
        <w:rPr>
          <w:rFonts w:ascii="Arial" w:hAnsi="Arial" w:cs="Arial"/>
          <w:b/>
          <w:color w:val="auto"/>
          <w:sz w:val="20"/>
          <w:szCs w:val="20"/>
          <w:u w:color="222222"/>
        </w:rPr>
        <w:t>Tayou</w:t>
      </w:r>
      <w:proofErr w:type="spellEnd"/>
      <w:r w:rsidR="00552539" w:rsidRPr="00A77412">
        <w:rPr>
          <w:rFonts w:ascii="Arial" w:hAnsi="Arial" w:cs="Arial"/>
          <w:b/>
          <w:color w:val="auto"/>
          <w:sz w:val="20"/>
          <w:szCs w:val="20"/>
          <w:u w:color="222222"/>
        </w:rPr>
        <w:t xml:space="preserve">, </w:t>
      </w:r>
      <w:r w:rsidR="00552539" w:rsidRPr="00A77412">
        <w:rPr>
          <w:rFonts w:ascii="Arial" w:hAnsi="Arial" w:cs="Arial"/>
          <w:b/>
          <w:color w:val="auto"/>
          <w:sz w:val="20"/>
          <w:szCs w:val="20"/>
          <w:lang w:val="sv-SE"/>
        </w:rPr>
        <w:t xml:space="preserve">Guy </w:t>
      </w:r>
      <w:proofErr w:type="spellStart"/>
      <w:r w:rsidR="00552539" w:rsidRPr="00A77412">
        <w:rPr>
          <w:rFonts w:ascii="Arial" w:hAnsi="Arial" w:cs="Arial"/>
          <w:b/>
          <w:color w:val="auto"/>
          <w:sz w:val="20"/>
          <w:szCs w:val="20"/>
          <w:lang w:val="sv-SE"/>
        </w:rPr>
        <w:t>Tillim</w:t>
      </w:r>
      <w:proofErr w:type="spellEnd"/>
      <w:r w:rsidR="00552539" w:rsidRPr="00A77412">
        <w:rPr>
          <w:rFonts w:ascii="Arial" w:hAnsi="Arial" w:cs="Arial"/>
          <w:b/>
          <w:color w:val="auto"/>
          <w:sz w:val="20"/>
          <w:szCs w:val="20"/>
          <w:lang w:val="sv-SE"/>
        </w:rPr>
        <w:t xml:space="preserve">, </w:t>
      </w:r>
      <w:r w:rsidR="00552539" w:rsidRPr="00A77412">
        <w:rPr>
          <w:rFonts w:ascii="Arial" w:hAnsi="Arial" w:cs="Arial"/>
          <w:b/>
          <w:color w:val="auto"/>
          <w:sz w:val="20"/>
          <w:szCs w:val="20"/>
        </w:rPr>
        <w:t xml:space="preserve">Marco </w:t>
      </w:r>
      <w:proofErr w:type="spellStart"/>
      <w:r w:rsidR="00552539" w:rsidRPr="00A77412">
        <w:rPr>
          <w:rFonts w:ascii="Arial" w:hAnsi="Arial" w:cs="Arial"/>
          <w:b/>
          <w:color w:val="auto"/>
          <w:sz w:val="20"/>
          <w:szCs w:val="20"/>
        </w:rPr>
        <w:t>Tirelli</w:t>
      </w:r>
      <w:proofErr w:type="spellEnd"/>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rPr>
        <w:t>Grazia</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Toderi</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lang w:val="sv-SE"/>
        </w:rPr>
        <w:t xml:space="preserve">Luca </w:t>
      </w:r>
      <w:proofErr w:type="spellStart"/>
      <w:r w:rsidR="00552539" w:rsidRPr="00A77412">
        <w:rPr>
          <w:rFonts w:ascii="Arial" w:hAnsi="Arial" w:cs="Arial"/>
          <w:b/>
          <w:color w:val="auto"/>
          <w:sz w:val="20"/>
          <w:szCs w:val="20"/>
          <w:lang w:val="sv-SE"/>
        </w:rPr>
        <w:t>Trevisani</w:t>
      </w:r>
      <w:proofErr w:type="spellEnd"/>
      <w:r w:rsidR="00552539" w:rsidRPr="00A77412">
        <w:rPr>
          <w:rFonts w:ascii="Arial" w:hAnsi="Arial" w:cs="Arial"/>
          <w:b/>
          <w:color w:val="auto"/>
          <w:sz w:val="20"/>
          <w:szCs w:val="20"/>
          <w:lang w:val="sv-SE"/>
        </w:rPr>
        <w:t xml:space="preserve">, </w:t>
      </w:r>
      <w:r w:rsidR="00552539" w:rsidRPr="00A77412">
        <w:rPr>
          <w:rFonts w:ascii="Arial" w:hAnsi="Arial" w:cs="Arial"/>
          <w:b/>
          <w:color w:val="auto"/>
          <w:sz w:val="20"/>
          <w:szCs w:val="20"/>
          <w:u w:color="C82505"/>
        </w:rPr>
        <w:t xml:space="preserve">Patrick </w:t>
      </w:r>
      <w:proofErr w:type="spellStart"/>
      <w:r w:rsidR="00552539" w:rsidRPr="00A77412">
        <w:rPr>
          <w:rFonts w:ascii="Arial" w:hAnsi="Arial" w:cs="Arial"/>
          <w:b/>
          <w:color w:val="auto"/>
          <w:sz w:val="20"/>
          <w:szCs w:val="20"/>
          <w:u w:color="C82505"/>
        </w:rPr>
        <w:t>Tuttofuoco</w:t>
      </w:r>
      <w:proofErr w:type="spellEnd"/>
      <w:r w:rsidR="00552539" w:rsidRPr="00A77412">
        <w:rPr>
          <w:rFonts w:ascii="Arial" w:eastAsia="Arial Bold" w:hAnsi="Arial" w:cs="Arial"/>
          <w:b/>
          <w:color w:val="auto"/>
          <w:sz w:val="20"/>
          <w:szCs w:val="20"/>
          <w:u w:color="222222"/>
        </w:rPr>
        <w:t xml:space="preserve">, </w:t>
      </w:r>
      <w:r w:rsidR="00BC5ADC" w:rsidRPr="00A77412">
        <w:rPr>
          <w:rFonts w:ascii="Arial" w:eastAsia="Arial Bold" w:hAnsi="Arial" w:cs="Arial"/>
          <w:b/>
          <w:color w:val="auto"/>
          <w:sz w:val="20"/>
          <w:szCs w:val="20"/>
          <w:u w:color="222222"/>
        </w:rPr>
        <w:t xml:space="preserve">Paolo Ventura, </w:t>
      </w:r>
      <w:r w:rsidR="00552539" w:rsidRPr="00A77412">
        <w:rPr>
          <w:rFonts w:ascii="Arial" w:hAnsi="Arial" w:cs="Arial"/>
          <w:b/>
          <w:color w:val="auto"/>
          <w:sz w:val="20"/>
          <w:szCs w:val="20"/>
        </w:rPr>
        <w:t xml:space="preserve">Luca Vitone e Cesare </w:t>
      </w:r>
      <w:proofErr w:type="spellStart"/>
      <w:r w:rsidR="00552539" w:rsidRPr="00A77412">
        <w:rPr>
          <w:rFonts w:ascii="Arial" w:hAnsi="Arial" w:cs="Arial"/>
          <w:b/>
          <w:color w:val="auto"/>
          <w:sz w:val="20"/>
          <w:szCs w:val="20"/>
        </w:rPr>
        <w:t>Viel</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 xml:space="preserve">Alessandro </w:t>
      </w:r>
      <w:proofErr w:type="spellStart"/>
      <w:r w:rsidR="00552539" w:rsidRPr="00A77412">
        <w:rPr>
          <w:rFonts w:ascii="Arial" w:hAnsi="Arial" w:cs="Arial"/>
          <w:b/>
          <w:color w:val="auto"/>
          <w:sz w:val="20"/>
          <w:szCs w:val="20"/>
        </w:rPr>
        <w:t>Vizzini</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Sislej</w:t>
      </w:r>
      <w:proofErr w:type="spellEnd"/>
      <w:r w:rsidR="00552539" w:rsidRPr="00A77412">
        <w:rPr>
          <w:rFonts w:ascii="Arial" w:hAnsi="Arial" w:cs="Arial"/>
          <w:b/>
          <w:color w:val="auto"/>
          <w:sz w:val="20"/>
          <w:szCs w:val="20"/>
        </w:rPr>
        <w:t xml:space="preserve"> </w:t>
      </w:r>
      <w:proofErr w:type="spellStart"/>
      <w:r w:rsidR="00552539" w:rsidRPr="00A77412">
        <w:rPr>
          <w:rFonts w:ascii="Arial" w:hAnsi="Arial" w:cs="Arial"/>
          <w:b/>
          <w:color w:val="auto"/>
          <w:sz w:val="20"/>
          <w:szCs w:val="20"/>
        </w:rPr>
        <w:t>Xhafa</w:t>
      </w:r>
      <w:proofErr w:type="spellEnd"/>
      <w:r w:rsidR="00552539" w:rsidRPr="00A77412">
        <w:rPr>
          <w:rFonts w:ascii="Arial" w:eastAsia="Arial Bold" w:hAnsi="Arial" w:cs="Arial"/>
          <w:b/>
          <w:color w:val="auto"/>
          <w:sz w:val="20"/>
          <w:szCs w:val="20"/>
          <w:u w:color="222222"/>
        </w:rPr>
        <w:t xml:space="preserve">, </w:t>
      </w:r>
      <w:r w:rsidR="00552539" w:rsidRPr="00A77412">
        <w:rPr>
          <w:rFonts w:ascii="Arial" w:hAnsi="Arial" w:cs="Arial"/>
          <w:b/>
          <w:color w:val="auto"/>
          <w:sz w:val="20"/>
          <w:szCs w:val="20"/>
        </w:rPr>
        <w:t xml:space="preserve">Zhang </w:t>
      </w:r>
      <w:proofErr w:type="spellStart"/>
      <w:r w:rsidR="00552539" w:rsidRPr="00A77412">
        <w:rPr>
          <w:rFonts w:ascii="Arial" w:hAnsi="Arial" w:cs="Arial"/>
          <w:b/>
          <w:color w:val="auto"/>
          <w:sz w:val="20"/>
          <w:szCs w:val="20"/>
        </w:rPr>
        <w:t>Huan</w:t>
      </w:r>
      <w:proofErr w:type="spellEnd"/>
      <w:r w:rsidR="00552539" w:rsidRPr="00A77412">
        <w:rPr>
          <w:rFonts w:ascii="Arial" w:eastAsia="Arial Bold" w:hAnsi="Arial" w:cs="Arial"/>
          <w:b/>
          <w:color w:val="auto"/>
          <w:sz w:val="20"/>
          <w:szCs w:val="20"/>
          <w:u w:color="222222"/>
        </w:rPr>
        <w:t xml:space="preserve">, </w:t>
      </w:r>
      <w:proofErr w:type="spellStart"/>
      <w:r w:rsidR="00552539" w:rsidRPr="00A77412">
        <w:rPr>
          <w:rFonts w:ascii="Arial" w:hAnsi="Arial" w:cs="Arial"/>
          <w:b/>
          <w:color w:val="auto"/>
          <w:sz w:val="20"/>
          <w:szCs w:val="20"/>
          <w:u w:color="222222"/>
          <w:shd w:val="clear" w:color="auto" w:fill="FFFFFF"/>
          <w:lang w:val="da-DK"/>
        </w:rPr>
        <w:t>Gilberto</w:t>
      </w:r>
      <w:proofErr w:type="spellEnd"/>
      <w:r w:rsidR="00552539" w:rsidRPr="00A77412">
        <w:rPr>
          <w:rFonts w:ascii="Arial" w:hAnsi="Arial" w:cs="Arial"/>
          <w:b/>
          <w:color w:val="auto"/>
          <w:sz w:val="20"/>
          <w:szCs w:val="20"/>
        </w:rPr>
        <w:t xml:space="preserve"> </w:t>
      </w:r>
      <w:r w:rsidR="00552539" w:rsidRPr="00A77412">
        <w:rPr>
          <w:rFonts w:ascii="Arial" w:hAnsi="Arial" w:cs="Arial"/>
          <w:b/>
          <w:color w:val="auto"/>
          <w:sz w:val="20"/>
          <w:szCs w:val="20"/>
          <w:u w:color="222222"/>
          <w:shd w:val="clear" w:color="auto" w:fill="FFFFFF"/>
        </w:rPr>
        <w:t>Zorio</w:t>
      </w:r>
      <w:r w:rsidR="00552539" w:rsidRPr="00A77412">
        <w:rPr>
          <w:rFonts w:ascii="Arial" w:hAnsi="Arial" w:cs="Arial"/>
          <w:color w:val="auto"/>
          <w:sz w:val="20"/>
          <w:szCs w:val="20"/>
          <w:u w:color="222222"/>
          <w:shd w:val="clear" w:color="auto" w:fill="FFFFFF"/>
        </w:rPr>
        <w:t xml:space="preserve"> </w:t>
      </w:r>
      <w:r w:rsidRPr="00A77412">
        <w:rPr>
          <w:rFonts w:ascii="Arial" w:hAnsi="Arial" w:cs="Arial"/>
          <w:color w:val="auto"/>
          <w:sz w:val="20"/>
          <w:szCs w:val="20"/>
        </w:rPr>
        <w:t>–</w:t>
      </w:r>
      <w:r w:rsidR="007E07A7" w:rsidRPr="00A77412">
        <w:rPr>
          <w:rFonts w:ascii="Arial" w:hAnsi="Arial" w:cs="Arial"/>
          <w:color w:val="auto"/>
          <w:sz w:val="20"/>
          <w:szCs w:val="20"/>
        </w:rPr>
        <w:t xml:space="preserve"> </w:t>
      </w:r>
      <w:proofErr w:type="gramStart"/>
      <w:r w:rsidRPr="00A77412">
        <w:rPr>
          <w:rFonts w:ascii="Arial" w:hAnsi="Arial" w:cs="Arial"/>
          <w:color w:val="auto"/>
          <w:sz w:val="20"/>
          <w:szCs w:val="20"/>
        </w:rPr>
        <w:t>hanno</w:t>
      </w:r>
      <w:proofErr w:type="gramEnd"/>
      <w:r w:rsidRPr="00552539">
        <w:rPr>
          <w:rFonts w:ascii="Arial" w:hAnsi="Arial" w:cs="Arial"/>
          <w:color w:val="auto"/>
          <w:sz w:val="20"/>
          <w:szCs w:val="20"/>
        </w:rPr>
        <w:t xml:space="preserve"> scelto</w:t>
      </w:r>
      <w:r w:rsidR="007E07A7" w:rsidRPr="00552539">
        <w:rPr>
          <w:rFonts w:ascii="Arial" w:hAnsi="Arial" w:cs="Arial"/>
          <w:sz w:val="20"/>
          <w:szCs w:val="20"/>
        </w:rPr>
        <w:t xml:space="preserve"> diverse modalità di rappresentazione dello sport: dell’azione atletica alla raffigurazione di un personaggio </w:t>
      </w:r>
      <w:r w:rsidR="00F22808" w:rsidRPr="00552539">
        <w:rPr>
          <w:rFonts w:ascii="Arial" w:hAnsi="Arial" w:cs="Arial"/>
          <w:sz w:val="20"/>
          <w:szCs w:val="20"/>
        </w:rPr>
        <w:t>emblematico</w:t>
      </w:r>
      <w:r w:rsidR="007E07A7" w:rsidRPr="00552539">
        <w:rPr>
          <w:rFonts w:ascii="Arial" w:hAnsi="Arial" w:cs="Arial"/>
          <w:sz w:val="20"/>
          <w:szCs w:val="20"/>
        </w:rPr>
        <w:t xml:space="preserve"> di una disciplina</w:t>
      </w:r>
      <w:r w:rsidR="0088153A" w:rsidRPr="00552539">
        <w:rPr>
          <w:rFonts w:ascii="Arial" w:hAnsi="Arial" w:cs="Arial"/>
          <w:sz w:val="20"/>
          <w:szCs w:val="20"/>
        </w:rPr>
        <w:t xml:space="preserve"> sportiva</w:t>
      </w:r>
      <w:r w:rsidR="007E07A7" w:rsidRPr="00552539">
        <w:rPr>
          <w:rFonts w:ascii="Arial" w:hAnsi="Arial" w:cs="Arial"/>
          <w:sz w:val="20"/>
          <w:szCs w:val="20"/>
        </w:rPr>
        <w:t>, dall’abbigliamento ai luoghi più significativi dedicati allo sport.</w:t>
      </w:r>
    </w:p>
    <w:p w14:paraId="52EE520E" w14:textId="77777777" w:rsidR="00B75951" w:rsidRDefault="00B75951"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color w:val="auto"/>
          <w:sz w:val="20"/>
          <w:szCs w:val="20"/>
          <w:u w:val="single"/>
          <w:lang w:eastAsia="it-IT"/>
        </w:rPr>
      </w:pPr>
    </w:p>
    <w:p w14:paraId="48D8B892" w14:textId="77777777" w:rsidR="00552539" w:rsidRDefault="00552539"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color w:val="auto"/>
          <w:sz w:val="20"/>
          <w:szCs w:val="20"/>
          <w:u w:val="single"/>
          <w:lang w:eastAsia="it-IT"/>
        </w:rPr>
      </w:pPr>
    </w:p>
    <w:p w14:paraId="3D2D90EE" w14:textId="77777777" w:rsidR="00552539" w:rsidRPr="00552539" w:rsidRDefault="00552539"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color w:val="auto"/>
          <w:sz w:val="20"/>
          <w:szCs w:val="20"/>
          <w:u w:val="single"/>
          <w:lang w:eastAsia="it-IT"/>
        </w:rPr>
      </w:pPr>
    </w:p>
    <w:p w14:paraId="099B34F8" w14:textId="06CAB380" w:rsidR="001D17DC" w:rsidRPr="00552539" w:rsidRDefault="001D17DC" w:rsidP="00B75951">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sz w:val="20"/>
          <w:szCs w:val="20"/>
          <w:u w:val="single"/>
        </w:rPr>
      </w:pPr>
      <w:r w:rsidRPr="00552539">
        <w:rPr>
          <w:rFonts w:ascii="Arial" w:hAnsi="Arial" w:cs="Arial"/>
          <w:b/>
          <w:sz w:val="20"/>
          <w:szCs w:val="20"/>
          <w:u w:val="single"/>
        </w:rPr>
        <w:t>INFO PUBBLICO</w:t>
      </w:r>
    </w:p>
    <w:p w14:paraId="224BB6EF" w14:textId="3D5C43C3" w:rsidR="001D17DC" w:rsidRPr="00552539" w:rsidRDefault="007E07A7"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u w:val="single"/>
        </w:rPr>
      </w:pPr>
      <w:r w:rsidRPr="00552539">
        <w:rPr>
          <w:rFonts w:ascii="Arial" w:hAnsi="Arial" w:cs="Arial"/>
          <w:sz w:val="20"/>
          <w:szCs w:val="20"/>
          <w:u w:val="single"/>
        </w:rPr>
        <w:t>Titolo</w:t>
      </w:r>
      <w:r w:rsidRPr="00552539">
        <w:rPr>
          <w:rFonts w:ascii="Arial" w:hAnsi="Arial" w:cs="Arial"/>
          <w:sz w:val="20"/>
          <w:szCs w:val="20"/>
        </w:rPr>
        <w:t xml:space="preserve">: </w:t>
      </w:r>
      <w:r w:rsidR="00492897" w:rsidRPr="00552539">
        <w:rPr>
          <w:rFonts w:ascii="Arial" w:hAnsi="Arial" w:cs="Arial"/>
          <w:i/>
          <w:sz w:val="20"/>
          <w:szCs w:val="20"/>
        </w:rPr>
        <w:t>ICONICA</w:t>
      </w:r>
      <w:r w:rsidR="00492897" w:rsidRPr="00552539">
        <w:rPr>
          <w:rFonts w:ascii="Arial" w:hAnsi="Arial" w:cs="Arial"/>
          <w:sz w:val="20"/>
          <w:szCs w:val="20"/>
        </w:rPr>
        <w:t>, arte urbana al Foro Italico</w:t>
      </w:r>
    </w:p>
    <w:p w14:paraId="4DB5A213" w14:textId="77777777" w:rsidR="001D17DC" w:rsidRPr="00552539" w:rsidRDefault="001D17DC"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552539">
        <w:rPr>
          <w:rFonts w:ascii="Arial" w:hAnsi="Arial" w:cs="Arial"/>
          <w:sz w:val="20"/>
          <w:szCs w:val="20"/>
          <w:u w:val="single"/>
        </w:rPr>
        <w:t>Dove</w:t>
      </w:r>
      <w:r w:rsidRPr="00552539">
        <w:rPr>
          <w:rFonts w:ascii="Arial" w:hAnsi="Arial" w:cs="Arial"/>
          <w:sz w:val="20"/>
          <w:szCs w:val="20"/>
        </w:rPr>
        <w:t>: dal Ponte della Musica Armando Trovajoli a Ponte Milvio</w:t>
      </w:r>
    </w:p>
    <w:p w14:paraId="0A567AE5" w14:textId="181DD6C6" w:rsidR="008769C2" w:rsidRPr="00552539" w:rsidRDefault="008769C2"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552539">
        <w:rPr>
          <w:rFonts w:ascii="Arial" w:hAnsi="Arial" w:cs="Arial"/>
          <w:sz w:val="20"/>
          <w:szCs w:val="20"/>
        </w:rPr>
        <w:t>Da Lungotevere Maresciallo Cadorna a Lungotevere Maresciallo Diaz</w:t>
      </w:r>
      <w:r w:rsidR="00552539">
        <w:rPr>
          <w:rFonts w:ascii="Arial" w:hAnsi="Arial" w:cs="Arial"/>
          <w:sz w:val="20"/>
          <w:szCs w:val="20"/>
        </w:rPr>
        <w:t>, Roma</w:t>
      </w:r>
    </w:p>
    <w:p w14:paraId="4C179608" w14:textId="535EDD25" w:rsidR="001D17DC" w:rsidRPr="00552539" w:rsidRDefault="001D17DC"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552539">
        <w:rPr>
          <w:rFonts w:ascii="Arial" w:hAnsi="Arial" w:cs="Arial"/>
          <w:sz w:val="20"/>
          <w:szCs w:val="20"/>
          <w:u w:val="single"/>
        </w:rPr>
        <w:t>Quando</w:t>
      </w:r>
      <w:r w:rsidR="00492897" w:rsidRPr="00552539">
        <w:rPr>
          <w:rFonts w:ascii="Arial" w:hAnsi="Arial" w:cs="Arial"/>
          <w:sz w:val="20"/>
          <w:szCs w:val="20"/>
        </w:rPr>
        <w:t xml:space="preserve">: </w:t>
      </w:r>
      <w:proofErr w:type="gramStart"/>
      <w:r w:rsidR="00492897" w:rsidRPr="00552539">
        <w:rPr>
          <w:rFonts w:ascii="Arial" w:hAnsi="Arial" w:cs="Arial"/>
          <w:sz w:val="20"/>
          <w:szCs w:val="20"/>
        </w:rPr>
        <w:t>dall’8</w:t>
      </w:r>
      <w:proofErr w:type="gramEnd"/>
      <w:r w:rsidRPr="00552539">
        <w:rPr>
          <w:rFonts w:ascii="Arial" w:hAnsi="Arial" w:cs="Arial"/>
          <w:sz w:val="20"/>
          <w:szCs w:val="20"/>
        </w:rPr>
        <w:t xml:space="preserve"> giugno al </w:t>
      </w:r>
      <w:r w:rsidR="00F22808" w:rsidRPr="00552539">
        <w:rPr>
          <w:rFonts w:ascii="Arial" w:hAnsi="Arial" w:cs="Arial"/>
          <w:sz w:val="20"/>
          <w:szCs w:val="20"/>
        </w:rPr>
        <w:t>21</w:t>
      </w:r>
      <w:r w:rsidRPr="00552539">
        <w:rPr>
          <w:rFonts w:ascii="Arial" w:hAnsi="Arial" w:cs="Arial"/>
          <w:sz w:val="20"/>
          <w:szCs w:val="20"/>
        </w:rPr>
        <w:t xml:space="preserve"> settembre 2014</w:t>
      </w:r>
    </w:p>
    <w:p w14:paraId="3FE396A9" w14:textId="77777777" w:rsidR="001D17DC" w:rsidRPr="00552539" w:rsidRDefault="001D17DC"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552539">
        <w:rPr>
          <w:rFonts w:ascii="Arial" w:hAnsi="Arial" w:cs="Arial"/>
          <w:sz w:val="20"/>
          <w:szCs w:val="20"/>
          <w:u w:val="single"/>
        </w:rPr>
        <w:t>Inaugurazione</w:t>
      </w:r>
      <w:r w:rsidRPr="00552539">
        <w:rPr>
          <w:rFonts w:ascii="Arial" w:hAnsi="Arial" w:cs="Arial"/>
          <w:sz w:val="20"/>
          <w:szCs w:val="20"/>
        </w:rPr>
        <w:t>: domenica 8 giugno 2014</w:t>
      </w:r>
    </w:p>
    <w:p w14:paraId="1617CD07" w14:textId="03EC4C07" w:rsidR="006E4F93" w:rsidRPr="00552539" w:rsidRDefault="006E4F93" w:rsidP="00B75951">
      <w:pPr>
        <w:pBdr>
          <w:top w:val="none" w:sz="0" w:space="0" w:color="auto"/>
          <w:left w:val="none" w:sz="0" w:space="0" w:color="auto"/>
          <w:bottom w:val="none" w:sz="0" w:space="0" w:color="auto"/>
          <w:right w:val="none" w:sz="0" w:space="0" w:color="auto"/>
          <w:bar w:val="none" w:sz="0" w:color="auto"/>
        </w:pBdr>
        <w:jc w:val="both"/>
        <w:rPr>
          <w:rFonts w:ascii="Arial" w:hAnsi="Arial" w:cs="Arial"/>
          <w:sz w:val="20"/>
          <w:szCs w:val="20"/>
        </w:rPr>
      </w:pPr>
      <w:r w:rsidRPr="00552539">
        <w:rPr>
          <w:rFonts w:ascii="Arial" w:hAnsi="Arial" w:cs="Arial"/>
          <w:sz w:val="20"/>
          <w:szCs w:val="20"/>
          <w:u w:val="single"/>
        </w:rPr>
        <w:t>Sit</w:t>
      </w:r>
      <w:r w:rsidR="001866B7" w:rsidRPr="00552539">
        <w:rPr>
          <w:rFonts w:ascii="Arial" w:hAnsi="Arial" w:cs="Arial"/>
          <w:sz w:val="20"/>
          <w:szCs w:val="20"/>
          <w:u w:val="single"/>
        </w:rPr>
        <w:t>i</w:t>
      </w:r>
      <w:r w:rsidRPr="00552539">
        <w:rPr>
          <w:rFonts w:ascii="Arial" w:hAnsi="Arial" w:cs="Arial"/>
          <w:sz w:val="20"/>
          <w:szCs w:val="20"/>
        </w:rPr>
        <w:t xml:space="preserve">: www.coni.it </w:t>
      </w:r>
      <w:r w:rsidR="001866B7" w:rsidRPr="00552539">
        <w:rPr>
          <w:rFonts w:ascii="Arial" w:hAnsi="Arial" w:cs="Arial"/>
          <w:sz w:val="20"/>
          <w:szCs w:val="20"/>
        </w:rPr>
        <w:t>| www.iconicaforoitalico.it</w:t>
      </w:r>
    </w:p>
    <w:p w14:paraId="3A284474" w14:textId="77777777" w:rsidR="001D17DC" w:rsidRPr="00552539" w:rsidRDefault="001D17DC" w:rsidP="00AB691A">
      <w:pPr>
        <w:pBdr>
          <w:top w:val="none" w:sz="0" w:space="0" w:color="auto"/>
          <w:left w:val="none" w:sz="0" w:space="0" w:color="auto"/>
          <w:bottom w:val="none" w:sz="0" w:space="0" w:color="auto"/>
          <w:right w:val="none" w:sz="0" w:space="0" w:color="auto"/>
          <w:bar w:val="none" w:sz="0" w:color="auto"/>
        </w:pBdr>
        <w:spacing w:line="360" w:lineRule="exact"/>
        <w:jc w:val="both"/>
        <w:rPr>
          <w:rFonts w:ascii="Arial" w:hAnsi="Arial" w:cs="Arial"/>
          <w:sz w:val="20"/>
          <w:szCs w:val="20"/>
          <w:u w:val="single"/>
        </w:rPr>
      </w:pPr>
    </w:p>
    <w:p w14:paraId="6F1E89C8" w14:textId="77777777" w:rsidR="00AF27CC" w:rsidRPr="00552539" w:rsidRDefault="001D17DC" w:rsidP="00AF27CC">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sz w:val="20"/>
          <w:szCs w:val="20"/>
          <w:u w:val="single"/>
        </w:rPr>
      </w:pPr>
      <w:r w:rsidRPr="00552539">
        <w:rPr>
          <w:rFonts w:ascii="Arial" w:hAnsi="Arial" w:cs="Arial"/>
          <w:b/>
          <w:sz w:val="20"/>
          <w:szCs w:val="20"/>
          <w:u w:val="single"/>
        </w:rPr>
        <w:t>INFO STAMPA</w:t>
      </w:r>
    </w:p>
    <w:p w14:paraId="5CA0E95E" w14:textId="0264DFBB" w:rsidR="00AF27CC" w:rsidRPr="00552539" w:rsidRDefault="00AF27CC" w:rsidP="00AF27CC">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sz w:val="20"/>
          <w:szCs w:val="20"/>
          <w:u w:val="single"/>
        </w:rPr>
      </w:pPr>
      <w:proofErr w:type="gramStart"/>
      <w:r w:rsidRPr="00552539">
        <w:rPr>
          <w:rFonts w:ascii="Arial" w:hAnsi="Arial" w:cs="Arial"/>
          <w:sz w:val="20"/>
          <w:szCs w:val="20"/>
        </w:rPr>
        <w:t>Ufficio stampa CONI: Danilo di Tommaso |M. +39.335.846.82.48 | e-mail: danilo.ditommaso@coni.it</w:t>
      </w:r>
      <w:proofErr w:type="gramEnd"/>
    </w:p>
    <w:p w14:paraId="00671ED5" w14:textId="2425AED7" w:rsidR="00AF27CC" w:rsidRPr="00552539" w:rsidRDefault="00AF27CC" w:rsidP="00AF27CC">
      <w:pPr>
        <w:pBdr>
          <w:top w:val="none" w:sz="0" w:space="0" w:color="auto"/>
          <w:left w:val="none" w:sz="0" w:space="0" w:color="auto"/>
          <w:bottom w:val="none" w:sz="0" w:space="0" w:color="auto"/>
          <w:right w:val="none" w:sz="0" w:space="0" w:color="auto"/>
          <w:bar w:val="none" w:sz="0" w:color="auto"/>
        </w:pBdr>
        <w:spacing w:after="120"/>
        <w:jc w:val="both"/>
        <w:rPr>
          <w:rFonts w:ascii="Arial" w:hAnsi="Arial" w:cs="Arial"/>
          <w:b/>
          <w:sz w:val="20"/>
          <w:szCs w:val="20"/>
          <w:u w:val="single"/>
        </w:rPr>
      </w:pPr>
      <w:r w:rsidRPr="00552539">
        <w:rPr>
          <w:rFonts w:ascii="Arial" w:hAnsi="Arial" w:cs="Arial"/>
          <w:sz w:val="20"/>
          <w:szCs w:val="20"/>
        </w:rPr>
        <w:t>Ludovica Solari | M. +39.335.577.17.37 | e-mail: press@ludovicasolari.com</w:t>
      </w:r>
    </w:p>
    <w:p w14:paraId="5D9EBC73" w14:textId="77777777" w:rsidR="00F22808" w:rsidRPr="00552539" w:rsidRDefault="00F22808" w:rsidP="00AB691A">
      <w:pPr>
        <w:pBdr>
          <w:top w:val="none" w:sz="0" w:space="0" w:color="auto"/>
          <w:left w:val="none" w:sz="0" w:space="0" w:color="auto"/>
          <w:bottom w:val="none" w:sz="0" w:space="0" w:color="auto"/>
          <w:right w:val="none" w:sz="0" w:space="0" w:color="auto"/>
          <w:bar w:val="none" w:sz="0" w:color="auto"/>
        </w:pBdr>
        <w:spacing w:line="360" w:lineRule="exact"/>
        <w:rPr>
          <w:rFonts w:ascii="Arial" w:hAnsi="Arial" w:cs="Arial"/>
          <w:sz w:val="20"/>
          <w:szCs w:val="20"/>
        </w:rPr>
      </w:pPr>
    </w:p>
    <w:sectPr w:rsidR="00F22808" w:rsidRPr="00552539" w:rsidSect="00C7468B">
      <w:headerReference w:type="default" r:id="rId9"/>
      <w:footerReference w:type="even" r:id="rId10"/>
      <w:footerReference w:type="default" r:id="rId11"/>
      <w:pgSz w:w="11900" w:h="16840"/>
      <w:pgMar w:top="1134" w:right="1134" w:bottom="1134" w:left="1134" w:header="709" w:footer="709"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C827" w14:textId="77777777" w:rsidR="006648E8" w:rsidRDefault="006648E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37DC717" w14:textId="77777777" w:rsidR="006648E8" w:rsidRDefault="006648E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altName w:val="Century Gothic"/>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5AE2" w14:textId="77777777" w:rsidR="006648E8" w:rsidRDefault="006648E8" w:rsidP="003303B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70B610" w14:textId="77777777" w:rsidR="006648E8" w:rsidRDefault="006648E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C4620" w14:textId="77777777" w:rsidR="006648E8" w:rsidRPr="006648E8" w:rsidRDefault="006648E8" w:rsidP="00767BCC">
    <w:pPr>
      <w:pStyle w:val="Pidipagina"/>
      <w:framePr w:h="1113" w:hRule="exact" w:wrap="around" w:vAnchor="text" w:hAnchor="margin" w:xAlign="center" w:y="-124"/>
      <w:rPr>
        <w:rStyle w:val="Numeropagina"/>
        <w:rFonts w:ascii="Arial" w:hAnsi="Arial" w:cs="Arial"/>
        <w:sz w:val="16"/>
        <w:szCs w:val="16"/>
      </w:rPr>
    </w:pPr>
    <w:r w:rsidRPr="006648E8">
      <w:rPr>
        <w:rStyle w:val="Numeropagina"/>
        <w:rFonts w:ascii="Arial" w:hAnsi="Arial" w:cs="Arial"/>
        <w:sz w:val="16"/>
        <w:szCs w:val="16"/>
      </w:rPr>
      <w:fldChar w:fldCharType="begin"/>
    </w:r>
    <w:r w:rsidRPr="006648E8">
      <w:rPr>
        <w:rStyle w:val="Numeropagina"/>
        <w:rFonts w:ascii="Arial" w:hAnsi="Arial" w:cs="Arial"/>
        <w:sz w:val="16"/>
        <w:szCs w:val="16"/>
      </w:rPr>
      <w:instrText xml:space="preserve">PAGE  </w:instrText>
    </w:r>
    <w:r w:rsidRPr="006648E8">
      <w:rPr>
        <w:rStyle w:val="Numeropagina"/>
        <w:rFonts w:ascii="Arial" w:hAnsi="Arial" w:cs="Arial"/>
        <w:sz w:val="16"/>
        <w:szCs w:val="16"/>
      </w:rPr>
      <w:fldChar w:fldCharType="separate"/>
    </w:r>
    <w:r w:rsidR="00A77412">
      <w:rPr>
        <w:rStyle w:val="Numeropagina"/>
        <w:rFonts w:ascii="Arial" w:hAnsi="Arial" w:cs="Arial"/>
        <w:noProof/>
        <w:sz w:val="16"/>
        <w:szCs w:val="16"/>
      </w:rPr>
      <w:t>2</w:t>
    </w:r>
    <w:r w:rsidRPr="006648E8">
      <w:rPr>
        <w:rStyle w:val="Numeropagina"/>
        <w:rFonts w:ascii="Arial" w:hAnsi="Arial" w:cs="Arial"/>
        <w:sz w:val="16"/>
        <w:szCs w:val="16"/>
      </w:rPr>
      <w:fldChar w:fldCharType="end"/>
    </w:r>
  </w:p>
  <w:p w14:paraId="571C921E" w14:textId="77777777" w:rsidR="006648E8" w:rsidRDefault="006648E8">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1D76" w14:textId="77777777" w:rsidR="006648E8" w:rsidRDefault="006648E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84FE867" w14:textId="77777777" w:rsidR="006648E8" w:rsidRDefault="006648E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1C3E" w14:textId="77777777" w:rsidR="006648E8" w:rsidRDefault="006648E8">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13AD"/>
    <w:multiLevelType w:val="multilevel"/>
    <w:tmpl w:val="19D66C94"/>
    <w:lvl w:ilvl="0">
      <w:start w:val="1"/>
      <w:numFmt w:val="bullet"/>
      <w:lvlText w:val="•"/>
      <w:lvlJc w:val="left"/>
      <w:rPr>
        <w:color w:val="C82505"/>
        <w:position w:val="0"/>
      </w:rPr>
    </w:lvl>
    <w:lvl w:ilvl="1">
      <w:start w:val="1"/>
      <w:numFmt w:val="bullet"/>
      <w:lvlText w:val="•"/>
      <w:lvlJc w:val="left"/>
      <w:rPr>
        <w:color w:val="C82505"/>
        <w:position w:val="0"/>
      </w:rPr>
    </w:lvl>
    <w:lvl w:ilvl="2">
      <w:start w:val="1"/>
      <w:numFmt w:val="bullet"/>
      <w:lvlText w:val="•"/>
      <w:lvlJc w:val="left"/>
      <w:rPr>
        <w:color w:val="C82505"/>
        <w:position w:val="0"/>
      </w:rPr>
    </w:lvl>
    <w:lvl w:ilvl="3">
      <w:start w:val="1"/>
      <w:numFmt w:val="bullet"/>
      <w:lvlText w:val="•"/>
      <w:lvlJc w:val="left"/>
      <w:rPr>
        <w:color w:val="C82505"/>
        <w:position w:val="0"/>
      </w:rPr>
    </w:lvl>
    <w:lvl w:ilvl="4">
      <w:start w:val="1"/>
      <w:numFmt w:val="bullet"/>
      <w:lvlText w:val="•"/>
      <w:lvlJc w:val="left"/>
      <w:rPr>
        <w:color w:val="C82505"/>
        <w:position w:val="0"/>
      </w:rPr>
    </w:lvl>
    <w:lvl w:ilvl="5">
      <w:start w:val="1"/>
      <w:numFmt w:val="bullet"/>
      <w:lvlText w:val="•"/>
      <w:lvlJc w:val="left"/>
      <w:rPr>
        <w:color w:val="C82505"/>
        <w:position w:val="0"/>
      </w:rPr>
    </w:lvl>
    <w:lvl w:ilvl="6">
      <w:start w:val="1"/>
      <w:numFmt w:val="bullet"/>
      <w:lvlText w:val="•"/>
      <w:lvlJc w:val="left"/>
      <w:rPr>
        <w:color w:val="C82505"/>
        <w:position w:val="0"/>
      </w:rPr>
    </w:lvl>
    <w:lvl w:ilvl="7">
      <w:start w:val="1"/>
      <w:numFmt w:val="bullet"/>
      <w:lvlText w:val="•"/>
      <w:lvlJc w:val="left"/>
      <w:rPr>
        <w:color w:val="C82505"/>
        <w:position w:val="0"/>
      </w:rPr>
    </w:lvl>
    <w:lvl w:ilvl="8">
      <w:start w:val="1"/>
      <w:numFmt w:val="bullet"/>
      <w:lvlText w:val="•"/>
      <w:lvlJc w:val="left"/>
      <w:rPr>
        <w:color w:val="C82505"/>
        <w:position w:val="0"/>
      </w:rPr>
    </w:lvl>
  </w:abstractNum>
  <w:abstractNum w:abstractNumId="1">
    <w:nsid w:val="64556388"/>
    <w:multiLevelType w:val="multilevel"/>
    <w:tmpl w:val="65B06912"/>
    <w:lvl w:ilvl="0">
      <w:numFmt w:val="bullet"/>
      <w:lvlText w:val="•"/>
      <w:lvlJc w:val="left"/>
      <w:rPr>
        <w:color w:val="C82505"/>
        <w:position w:val="0"/>
      </w:rPr>
    </w:lvl>
    <w:lvl w:ilvl="1">
      <w:start w:val="1"/>
      <w:numFmt w:val="bullet"/>
      <w:lvlText w:val="•"/>
      <w:lvlJc w:val="left"/>
      <w:rPr>
        <w:color w:val="C82505"/>
        <w:position w:val="0"/>
      </w:rPr>
    </w:lvl>
    <w:lvl w:ilvl="2">
      <w:start w:val="1"/>
      <w:numFmt w:val="bullet"/>
      <w:lvlText w:val="•"/>
      <w:lvlJc w:val="left"/>
      <w:rPr>
        <w:color w:val="C82505"/>
        <w:position w:val="0"/>
      </w:rPr>
    </w:lvl>
    <w:lvl w:ilvl="3">
      <w:start w:val="1"/>
      <w:numFmt w:val="bullet"/>
      <w:lvlText w:val="•"/>
      <w:lvlJc w:val="left"/>
      <w:rPr>
        <w:color w:val="C82505"/>
        <w:position w:val="0"/>
      </w:rPr>
    </w:lvl>
    <w:lvl w:ilvl="4">
      <w:start w:val="1"/>
      <w:numFmt w:val="bullet"/>
      <w:lvlText w:val="•"/>
      <w:lvlJc w:val="left"/>
      <w:rPr>
        <w:color w:val="C82505"/>
        <w:position w:val="0"/>
      </w:rPr>
    </w:lvl>
    <w:lvl w:ilvl="5">
      <w:start w:val="1"/>
      <w:numFmt w:val="bullet"/>
      <w:lvlText w:val="•"/>
      <w:lvlJc w:val="left"/>
      <w:rPr>
        <w:color w:val="C82505"/>
        <w:position w:val="0"/>
      </w:rPr>
    </w:lvl>
    <w:lvl w:ilvl="6">
      <w:start w:val="1"/>
      <w:numFmt w:val="bullet"/>
      <w:lvlText w:val="•"/>
      <w:lvlJc w:val="left"/>
      <w:rPr>
        <w:color w:val="C82505"/>
        <w:position w:val="0"/>
      </w:rPr>
    </w:lvl>
    <w:lvl w:ilvl="7">
      <w:start w:val="1"/>
      <w:numFmt w:val="bullet"/>
      <w:lvlText w:val="•"/>
      <w:lvlJc w:val="left"/>
      <w:rPr>
        <w:color w:val="C82505"/>
        <w:position w:val="0"/>
      </w:rPr>
    </w:lvl>
    <w:lvl w:ilvl="8">
      <w:start w:val="1"/>
      <w:numFmt w:val="bullet"/>
      <w:lvlText w:val="•"/>
      <w:lvlJc w:val="left"/>
      <w:rPr>
        <w:color w:val="C82505"/>
        <w:position w:val="0"/>
      </w:rPr>
    </w:lvl>
  </w:abstractNum>
  <w:abstractNum w:abstractNumId="2">
    <w:nsid w:val="75B570E1"/>
    <w:multiLevelType w:val="multilevel"/>
    <w:tmpl w:val="8056EFDE"/>
    <w:lvl w:ilvl="0">
      <w:start w:val="1"/>
      <w:numFmt w:val="bullet"/>
      <w:lvlText w:val="•"/>
      <w:lvlJc w:val="left"/>
      <w:rPr>
        <w:color w:val="C82505"/>
        <w:position w:val="0"/>
      </w:rPr>
    </w:lvl>
    <w:lvl w:ilvl="1">
      <w:start w:val="1"/>
      <w:numFmt w:val="bullet"/>
      <w:lvlText w:val="•"/>
      <w:lvlJc w:val="left"/>
      <w:rPr>
        <w:color w:val="C82505"/>
        <w:position w:val="0"/>
      </w:rPr>
    </w:lvl>
    <w:lvl w:ilvl="2">
      <w:start w:val="1"/>
      <w:numFmt w:val="bullet"/>
      <w:lvlText w:val="•"/>
      <w:lvlJc w:val="left"/>
      <w:rPr>
        <w:color w:val="C82505"/>
        <w:position w:val="0"/>
      </w:rPr>
    </w:lvl>
    <w:lvl w:ilvl="3">
      <w:start w:val="1"/>
      <w:numFmt w:val="bullet"/>
      <w:lvlText w:val="•"/>
      <w:lvlJc w:val="left"/>
      <w:rPr>
        <w:color w:val="C82505"/>
        <w:position w:val="0"/>
      </w:rPr>
    </w:lvl>
    <w:lvl w:ilvl="4">
      <w:start w:val="1"/>
      <w:numFmt w:val="bullet"/>
      <w:lvlText w:val="•"/>
      <w:lvlJc w:val="left"/>
      <w:rPr>
        <w:color w:val="C82505"/>
        <w:position w:val="0"/>
      </w:rPr>
    </w:lvl>
    <w:lvl w:ilvl="5">
      <w:start w:val="1"/>
      <w:numFmt w:val="bullet"/>
      <w:lvlText w:val="•"/>
      <w:lvlJc w:val="left"/>
      <w:rPr>
        <w:color w:val="C82505"/>
        <w:position w:val="0"/>
      </w:rPr>
    </w:lvl>
    <w:lvl w:ilvl="6">
      <w:start w:val="1"/>
      <w:numFmt w:val="bullet"/>
      <w:lvlText w:val="•"/>
      <w:lvlJc w:val="left"/>
      <w:rPr>
        <w:color w:val="C82505"/>
        <w:position w:val="0"/>
      </w:rPr>
    </w:lvl>
    <w:lvl w:ilvl="7">
      <w:start w:val="1"/>
      <w:numFmt w:val="bullet"/>
      <w:lvlText w:val="•"/>
      <w:lvlJc w:val="left"/>
      <w:rPr>
        <w:color w:val="C82505"/>
        <w:position w:val="0"/>
      </w:rPr>
    </w:lvl>
    <w:lvl w:ilvl="8">
      <w:start w:val="1"/>
      <w:numFmt w:val="bullet"/>
      <w:lvlText w:val="•"/>
      <w:lvlJc w:val="left"/>
      <w:rPr>
        <w:color w:val="C82505"/>
        <w:position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DC7"/>
    <w:rsid w:val="000203C6"/>
    <w:rsid w:val="00060248"/>
    <w:rsid w:val="000864A6"/>
    <w:rsid w:val="00094A0E"/>
    <w:rsid w:val="000A1343"/>
    <w:rsid w:val="000A40E8"/>
    <w:rsid w:val="000E2763"/>
    <w:rsid w:val="000F574B"/>
    <w:rsid w:val="0013328A"/>
    <w:rsid w:val="001534DC"/>
    <w:rsid w:val="00153DA2"/>
    <w:rsid w:val="001866B7"/>
    <w:rsid w:val="001A33C7"/>
    <w:rsid w:val="001D17DC"/>
    <w:rsid w:val="001D2472"/>
    <w:rsid w:val="001D79FE"/>
    <w:rsid w:val="001F2E80"/>
    <w:rsid w:val="00212E13"/>
    <w:rsid w:val="00240258"/>
    <w:rsid w:val="002B0612"/>
    <w:rsid w:val="002D7757"/>
    <w:rsid w:val="002E26AD"/>
    <w:rsid w:val="002E2869"/>
    <w:rsid w:val="003157DB"/>
    <w:rsid w:val="003303BC"/>
    <w:rsid w:val="003A7B69"/>
    <w:rsid w:val="00444D64"/>
    <w:rsid w:val="0046682B"/>
    <w:rsid w:val="00474967"/>
    <w:rsid w:val="00492897"/>
    <w:rsid w:val="004E307A"/>
    <w:rsid w:val="00541B8F"/>
    <w:rsid w:val="00552539"/>
    <w:rsid w:val="0056762F"/>
    <w:rsid w:val="005A484E"/>
    <w:rsid w:val="00617AD4"/>
    <w:rsid w:val="00621760"/>
    <w:rsid w:val="00631B28"/>
    <w:rsid w:val="006648E8"/>
    <w:rsid w:val="006769B4"/>
    <w:rsid w:val="006A2A71"/>
    <w:rsid w:val="006C60EE"/>
    <w:rsid w:val="006E4F93"/>
    <w:rsid w:val="007114DE"/>
    <w:rsid w:val="00715CA5"/>
    <w:rsid w:val="00767BCC"/>
    <w:rsid w:val="0078197E"/>
    <w:rsid w:val="007A0100"/>
    <w:rsid w:val="007A4EE7"/>
    <w:rsid w:val="007E07A7"/>
    <w:rsid w:val="007E0DD5"/>
    <w:rsid w:val="00813A1A"/>
    <w:rsid w:val="008769C2"/>
    <w:rsid w:val="00877DEE"/>
    <w:rsid w:val="0088153A"/>
    <w:rsid w:val="00887184"/>
    <w:rsid w:val="00891296"/>
    <w:rsid w:val="008B3685"/>
    <w:rsid w:val="00946B9F"/>
    <w:rsid w:val="009725CB"/>
    <w:rsid w:val="009C2579"/>
    <w:rsid w:val="009F3DC7"/>
    <w:rsid w:val="00A17023"/>
    <w:rsid w:val="00A22C39"/>
    <w:rsid w:val="00A77412"/>
    <w:rsid w:val="00A938A3"/>
    <w:rsid w:val="00AB691A"/>
    <w:rsid w:val="00AF27CC"/>
    <w:rsid w:val="00B040EF"/>
    <w:rsid w:val="00B10812"/>
    <w:rsid w:val="00B400A7"/>
    <w:rsid w:val="00B40FCF"/>
    <w:rsid w:val="00B67BAC"/>
    <w:rsid w:val="00B75951"/>
    <w:rsid w:val="00B80845"/>
    <w:rsid w:val="00BB5123"/>
    <w:rsid w:val="00BC5ADC"/>
    <w:rsid w:val="00BE0A27"/>
    <w:rsid w:val="00C10D86"/>
    <w:rsid w:val="00C21C17"/>
    <w:rsid w:val="00C21FD0"/>
    <w:rsid w:val="00C375EA"/>
    <w:rsid w:val="00C47D78"/>
    <w:rsid w:val="00C51A11"/>
    <w:rsid w:val="00C7468B"/>
    <w:rsid w:val="00CA43D5"/>
    <w:rsid w:val="00CD4261"/>
    <w:rsid w:val="00D0386C"/>
    <w:rsid w:val="00DD6F8F"/>
    <w:rsid w:val="00DE2BAE"/>
    <w:rsid w:val="00E15A0E"/>
    <w:rsid w:val="00E228AB"/>
    <w:rsid w:val="00E30A7E"/>
    <w:rsid w:val="00E420D9"/>
    <w:rsid w:val="00E50562"/>
    <w:rsid w:val="00EB350B"/>
    <w:rsid w:val="00EF01DF"/>
    <w:rsid w:val="00F115D8"/>
    <w:rsid w:val="00F22808"/>
    <w:rsid w:val="00F242E4"/>
    <w:rsid w:val="00F43F98"/>
    <w:rsid w:val="00F6410C"/>
    <w:rsid w:val="00F925B5"/>
    <w:rsid w:val="00FE35C2"/>
    <w:rsid w:val="00FF3573"/>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7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DE2B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ollegame">
    <w:name w:val="Collegame"/>
    <w:uiPriority w:val="99"/>
    <w:rsid w:val="00DE2BAE"/>
    <w:rPr>
      <w:u w:val="single"/>
    </w:rPr>
  </w:style>
  <w:style w:type="table" w:customStyle="1" w:styleId="TableNormal1">
    <w:name w:val="Table Normal1"/>
    <w:uiPriority w:val="99"/>
    <w:rsid w:val="00DE2BAE"/>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it-IT"/>
    </w:rPr>
    <w:tblPr>
      <w:tblInd w:w="0" w:type="dxa"/>
      <w:tblCellMar>
        <w:top w:w="0" w:type="dxa"/>
        <w:left w:w="0" w:type="dxa"/>
        <w:bottom w:w="0" w:type="dxa"/>
        <w:right w:w="0" w:type="dxa"/>
      </w:tblCellMar>
    </w:tblPr>
  </w:style>
  <w:style w:type="paragraph" w:customStyle="1" w:styleId="Intestazioneepidipagina">
    <w:name w:val="Intestazione e pi_ di pagina"/>
    <w:uiPriority w:val="99"/>
    <w:rsid w:val="00DE2B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it-IT"/>
    </w:rPr>
  </w:style>
  <w:style w:type="character" w:customStyle="1" w:styleId="Nessuno">
    <w:name w:val="Nessuno"/>
    <w:uiPriority w:val="99"/>
    <w:rsid w:val="00DE2BAE"/>
  </w:style>
  <w:style w:type="character" w:customStyle="1" w:styleId="Hyperlink0">
    <w:name w:val="Hyperlink.0"/>
    <w:basedOn w:val="Nessuno"/>
    <w:uiPriority w:val="99"/>
    <w:rsid w:val="00DE2BAE"/>
    <w:rPr>
      <w:rFonts w:cs="Times New Roman"/>
      <w:color w:val="000000"/>
      <w:u w:color="000000"/>
      <w:lang w:val="it-IT"/>
    </w:rPr>
  </w:style>
  <w:style w:type="character" w:customStyle="1" w:styleId="apple-converted-space">
    <w:name w:val="apple-converted-space"/>
    <w:basedOn w:val="Caratterepredefinito"/>
    <w:uiPriority w:val="99"/>
    <w:rsid w:val="00E228AB"/>
    <w:rPr>
      <w:rFonts w:cs="Times New Roman"/>
    </w:rPr>
  </w:style>
  <w:style w:type="paragraph" w:styleId="Pidipagina">
    <w:name w:val="footer"/>
    <w:basedOn w:val="Normale"/>
    <w:link w:val="PidipaginaCarattere"/>
    <w:uiPriority w:val="99"/>
    <w:unhideWhenUsed/>
    <w:rsid w:val="008769C2"/>
    <w:pPr>
      <w:tabs>
        <w:tab w:val="center" w:pos="4819"/>
        <w:tab w:val="right" w:pos="9638"/>
      </w:tabs>
    </w:pPr>
  </w:style>
  <w:style w:type="character" w:customStyle="1" w:styleId="PidipaginaCarattere">
    <w:name w:val="Piè di pagina Carattere"/>
    <w:basedOn w:val="Caratterepredefinitoparagrafo"/>
    <w:link w:val="Pidipagina"/>
    <w:uiPriority w:val="99"/>
    <w:rsid w:val="008769C2"/>
    <w:rPr>
      <w:rFonts w:ascii="Cambria" w:hAnsi="Cambria" w:cs="Cambria"/>
      <w:color w:val="000000"/>
      <w:sz w:val="24"/>
      <w:szCs w:val="24"/>
      <w:u w:color="000000"/>
    </w:rPr>
  </w:style>
  <w:style w:type="character" w:styleId="Numeropagina">
    <w:name w:val="page number"/>
    <w:basedOn w:val="Caratterepredefinitoparagrafo"/>
    <w:uiPriority w:val="99"/>
    <w:semiHidden/>
    <w:unhideWhenUsed/>
    <w:rsid w:val="008769C2"/>
  </w:style>
  <w:style w:type="paragraph" w:styleId="Intestazione">
    <w:name w:val="header"/>
    <w:basedOn w:val="Normale"/>
    <w:link w:val="IntestazioneCarattere"/>
    <w:uiPriority w:val="99"/>
    <w:unhideWhenUsed/>
    <w:rsid w:val="008769C2"/>
    <w:pPr>
      <w:tabs>
        <w:tab w:val="center" w:pos="4819"/>
        <w:tab w:val="right" w:pos="9638"/>
      </w:tabs>
    </w:pPr>
  </w:style>
  <w:style w:type="character" w:customStyle="1" w:styleId="IntestazioneCarattere">
    <w:name w:val="Intestazione Carattere"/>
    <w:basedOn w:val="Caratterepredefinitoparagrafo"/>
    <w:link w:val="Intestazione"/>
    <w:uiPriority w:val="99"/>
    <w:rsid w:val="008769C2"/>
    <w:rPr>
      <w:rFonts w:ascii="Cambria" w:hAnsi="Cambria" w:cs="Cambria"/>
      <w:color w:val="000000"/>
      <w:sz w:val="24"/>
      <w:szCs w:val="24"/>
      <w:u w:color="000000"/>
    </w:rPr>
  </w:style>
  <w:style w:type="character" w:styleId="Collegamentoipertestuale">
    <w:name w:val="Hyperlink"/>
    <w:basedOn w:val="Caratterepredefinitoparagrafo"/>
    <w:uiPriority w:val="99"/>
    <w:unhideWhenUsed/>
    <w:rsid w:val="00AF27CC"/>
    <w:rPr>
      <w:color w:val="0000FF" w:themeColor="hyperlink"/>
      <w:u w:val="single"/>
    </w:rPr>
  </w:style>
  <w:style w:type="character" w:styleId="Enfasicorsivo">
    <w:name w:val="Emphasis"/>
    <w:basedOn w:val="Caratterepredefinitoparagrafo"/>
    <w:uiPriority w:val="20"/>
    <w:qFormat/>
    <w:rsid w:val="006A2A71"/>
    <w:rPr>
      <w:i/>
      <w:iCs/>
    </w:rPr>
  </w:style>
  <w:style w:type="paragraph" w:customStyle="1" w:styleId="CorpoA">
    <w:name w:val="Corpo A"/>
    <w:rsid w:val="00552539"/>
    <w:pPr>
      <w:pBdr>
        <w:top w:val="nil"/>
        <w:left w:val="nil"/>
        <w:bottom w:val="nil"/>
        <w:right w:val="nil"/>
        <w:between w:val="nil"/>
        <w:bar w:val="nil"/>
      </w:pBdr>
    </w:pPr>
    <w:rPr>
      <w:rFonts w:hAnsi="Arial Unicode MS" w:cs="Arial Unicode MS"/>
      <w:color w:val="000000"/>
      <w:sz w:val="24"/>
      <w:szCs w:val="24"/>
      <w:u w:color="000000"/>
      <w:bdr w:val="nil"/>
      <w:lang w:val="en-US" w:eastAsia="it-IT"/>
    </w:rPr>
  </w:style>
  <w:style w:type="character" w:customStyle="1" w:styleId="Rosso">
    <w:name w:val="Rosso"/>
    <w:rsid w:val="00552539"/>
    <w:rPr>
      <w:color w:val="C82505"/>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DE2B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ollegame">
    <w:name w:val="Collegame"/>
    <w:uiPriority w:val="99"/>
    <w:rsid w:val="00DE2BAE"/>
    <w:rPr>
      <w:u w:val="single"/>
    </w:rPr>
  </w:style>
  <w:style w:type="table" w:customStyle="1" w:styleId="TableNormal1">
    <w:name w:val="Table Normal1"/>
    <w:uiPriority w:val="99"/>
    <w:rsid w:val="00DE2BAE"/>
    <w:pPr>
      <w:pBdr>
        <w:top w:val="none" w:sz="96" w:space="31" w:color="FFFFFF" w:frame="1"/>
        <w:left w:val="none" w:sz="96" w:space="31" w:color="FFFFFF" w:frame="1"/>
        <w:bottom w:val="none" w:sz="96" w:space="31" w:color="FFFFFF" w:frame="1"/>
        <w:right w:val="none" w:sz="96" w:space="31" w:color="FFFFFF" w:frame="1"/>
        <w:bar w:val="none" w:sz="0" w:color="000000"/>
      </w:pBdr>
    </w:pPr>
    <w:rPr>
      <w:lang w:eastAsia="it-IT"/>
    </w:rPr>
    <w:tblPr>
      <w:tblInd w:w="0" w:type="dxa"/>
      <w:tblCellMar>
        <w:top w:w="0" w:type="dxa"/>
        <w:left w:w="0" w:type="dxa"/>
        <w:bottom w:w="0" w:type="dxa"/>
        <w:right w:w="0" w:type="dxa"/>
      </w:tblCellMar>
    </w:tblPr>
  </w:style>
  <w:style w:type="paragraph" w:customStyle="1" w:styleId="Intestazioneepidipagina">
    <w:name w:val="Intestazione e pi_ di pagina"/>
    <w:uiPriority w:val="99"/>
    <w:rsid w:val="00DE2B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it-IT"/>
    </w:rPr>
  </w:style>
  <w:style w:type="character" w:customStyle="1" w:styleId="Nessuno">
    <w:name w:val="Nessuno"/>
    <w:uiPriority w:val="99"/>
    <w:rsid w:val="00DE2BAE"/>
  </w:style>
  <w:style w:type="character" w:customStyle="1" w:styleId="Hyperlink0">
    <w:name w:val="Hyperlink.0"/>
    <w:basedOn w:val="Nessuno"/>
    <w:uiPriority w:val="99"/>
    <w:rsid w:val="00DE2BAE"/>
    <w:rPr>
      <w:rFonts w:cs="Times New Roman"/>
      <w:color w:val="000000"/>
      <w:u w:color="000000"/>
      <w:lang w:val="it-IT"/>
    </w:rPr>
  </w:style>
  <w:style w:type="character" w:customStyle="1" w:styleId="apple-converted-space">
    <w:name w:val="apple-converted-space"/>
    <w:basedOn w:val="Caratterepredefinito"/>
    <w:uiPriority w:val="99"/>
    <w:rsid w:val="00E228AB"/>
    <w:rPr>
      <w:rFonts w:cs="Times New Roman"/>
    </w:rPr>
  </w:style>
  <w:style w:type="paragraph" w:styleId="Pidipagina">
    <w:name w:val="footer"/>
    <w:basedOn w:val="Normale"/>
    <w:link w:val="PidipaginaCarattere"/>
    <w:uiPriority w:val="99"/>
    <w:unhideWhenUsed/>
    <w:rsid w:val="008769C2"/>
    <w:pPr>
      <w:tabs>
        <w:tab w:val="center" w:pos="4819"/>
        <w:tab w:val="right" w:pos="9638"/>
      </w:tabs>
    </w:pPr>
  </w:style>
  <w:style w:type="character" w:customStyle="1" w:styleId="PidipaginaCarattere">
    <w:name w:val="Piè di pagina Carattere"/>
    <w:basedOn w:val="Caratterepredefinitoparagrafo"/>
    <w:link w:val="Pidipagina"/>
    <w:uiPriority w:val="99"/>
    <w:rsid w:val="008769C2"/>
    <w:rPr>
      <w:rFonts w:ascii="Cambria" w:hAnsi="Cambria" w:cs="Cambria"/>
      <w:color w:val="000000"/>
      <w:sz w:val="24"/>
      <w:szCs w:val="24"/>
      <w:u w:color="000000"/>
    </w:rPr>
  </w:style>
  <w:style w:type="character" w:styleId="Numeropagina">
    <w:name w:val="page number"/>
    <w:basedOn w:val="Caratterepredefinitoparagrafo"/>
    <w:uiPriority w:val="99"/>
    <w:semiHidden/>
    <w:unhideWhenUsed/>
    <w:rsid w:val="008769C2"/>
  </w:style>
  <w:style w:type="paragraph" w:styleId="Intestazione">
    <w:name w:val="header"/>
    <w:basedOn w:val="Normale"/>
    <w:link w:val="IntestazioneCarattere"/>
    <w:uiPriority w:val="99"/>
    <w:unhideWhenUsed/>
    <w:rsid w:val="008769C2"/>
    <w:pPr>
      <w:tabs>
        <w:tab w:val="center" w:pos="4819"/>
        <w:tab w:val="right" w:pos="9638"/>
      </w:tabs>
    </w:pPr>
  </w:style>
  <w:style w:type="character" w:customStyle="1" w:styleId="IntestazioneCarattere">
    <w:name w:val="Intestazione Carattere"/>
    <w:basedOn w:val="Caratterepredefinitoparagrafo"/>
    <w:link w:val="Intestazione"/>
    <w:uiPriority w:val="99"/>
    <w:rsid w:val="008769C2"/>
    <w:rPr>
      <w:rFonts w:ascii="Cambria" w:hAnsi="Cambria" w:cs="Cambria"/>
      <w:color w:val="000000"/>
      <w:sz w:val="24"/>
      <w:szCs w:val="24"/>
      <w:u w:color="000000"/>
    </w:rPr>
  </w:style>
  <w:style w:type="character" w:styleId="Collegamentoipertestuale">
    <w:name w:val="Hyperlink"/>
    <w:basedOn w:val="Caratterepredefinitoparagrafo"/>
    <w:uiPriority w:val="99"/>
    <w:unhideWhenUsed/>
    <w:rsid w:val="00AF27CC"/>
    <w:rPr>
      <w:color w:val="0000FF" w:themeColor="hyperlink"/>
      <w:u w:val="single"/>
    </w:rPr>
  </w:style>
  <w:style w:type="character" w:styleId="Enfasicorsivo">
    <w:name w:val="Emphasis"/>
    <w:basedOn w:val="Caratterepredefinitoparagrafo"/>
    <w:uiPriority w:val="20"/>
    <w:qFormat/>
    <w:rsid w:val="006A2A71"/>
    <w:rPr>
      <w:i/>
      <w:iCs/>
    </w:rPr>
  </w:style>
  <w:style w:type="paragraph" w:customStyle="1" w:styleId="CorpoA">
    <w:name w:val="Corpo A"/>
    <w:rsid w:val="00552539"/>
    <w:pPr>
      <w:pBdr>
        <w:top w:val="nil"/>
        <w:left w:val="nil"/>
        <w:bottom w:val="nil"/>
        <w:right w:val="nil"/>
        <w:between w:val="nil"/>
        <w:bar w:val="nil"/>
      </w:pBdr>
    </w:pPr>
    <w:rPr>
      <w:rFonts w:hAnsi="Arial Unicode MS" w:cs="Arial Unicode MS"/>
      <w:color w:val="000000"/>
      <w:sz w:val="24"/>
      <w:szCs w:val="24"/>
      <w:u w:color="000000"/>
      <w:bdr w:val="nil"/>
      <w:lang w:val="en-US" w:eastAsia="it-IT"/>
    </w:rPr>
  </w:style>
  <w:style w:type="character" w:customStyle="1" w:styleId="Rosso">
    <w:name w:val="Rosso"/>
    <w:rsid w:val="00552539"/>
    <w:rPr>
      <w:color w:val="C8250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277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698</Words>
  <Characters>3984</Characters>
  <Application>Microsoft Macintosh Word</Application>
  <DocSecurity>0</DocSecurity>
  <Lines>33</Lines>
  <Paragraphs>9</Paragraphs>
  <ScaleCrop>false</ScaleCrop>
  <Company>Ludo</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LOGHI</dc:title>
  <dc:subject/>
  <dc:creator>bartolomeo pietromarchi</dc:creator>
  <cp:keywords/>
  <cp:lastModifiedBy>Ludo Ludo</cp:lastModifiedBy>
  <cp:revision>37</cp:revision>
  <dcterms:created xsi:type="dcterms:W3CDTF">2014-05-02T14:14:00Z</dcterms:created>
  <dcterms:modified xsi:type="dcterms:W3CDTF">2014-06-03T06:32:00Z</dcterms:modified>
</cp:coreProperties>
</file>